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46BE" w:rsidRDefault="00071798" w:rsidP="00A87F66">
      <w:pPr>
        <w:spacing w:after="0" w:line="240" w:lineRule="auto"/>
        <w:jc w:val="center"/>
        <w:rPr>
          <w:rFonts w:ascii="Times New Roman" w:hAnsi="Times New Roman" w:cs="Times New Roman"/>
          <w:b/>
          <w:sz w:val="28"/>
          <w:szCs w:val="28"/>
        </w:rPr>
      </w:pPr>
      <w:r w:rsidRPr="009B728C">
        <w:rPr>
          <w:rFonts w:ascii="Times New Roman" w:hAnsi="Times New Roman" w:cs="Times New Roman"/>
          <w:b/>
          <w:sz w:val="28"/>
          <w:szCs w:val="28"/>
        </w:rPr>
        <w:t>Сравнительная таблица</w:t>
      </w:r>
      <w:r w:rsidR="009B46BE" w:rsidRPr="009B728C">
        <w:rPr>
          <w:rFonts w:ascii="Times New Roman" w:hAnsi="Times New Roman" w:cs="Times New Roman"/>
          <w:b/>
          <w:sz w:val="28"/>
          <w:szCs w:val="28"/>
        </w:rPr>
        <w:t xml:space="preserve"> </w:t>
      </w:r>
    </w:p>
    <w:p w:rsidR="009B728C" w:rsidRPr="009B728C" w:rsidRDefault="009B728C" w:rsidP="00A87F66">
      <w:pPr>
        <w:spacing w:after="0" w:line="240" w:lineRule="auto"/>
        <w:jc w:val="center"/>
        <w:rPr>
          <w:rFonts w:ascii="Times New Roman" w:hAnsi="Times New Roman" w:cs="Times New Roman"/>
          <w:b/>
          <w:sz w:val="28"/>
          <w:szCs w:val="28"/>
        </w:rPr>
      </w:pPr>
    </w:p>
    <w:p w:rsidR="009B46BE" w:rsidRPr="009B728C" w:rsidRDefault="009B46BE" w:rsidP="00A87F66">
      <w:pPr>
        <w:spacing w:after="0" w:line="240" w:lineRule="auto"/>
        <w:jc w:val="center"/>
        <w:rPr>
          <w:rFonts w:ascii="Times New Roman" w:hAnsi="Times New Roman" w:cs="Times New Roman"/>
          <w:b/>
          <w:sz w:val="28"/>
          <w:szCs w:val="28"/>
        </w:rPr>
      </w:pPr>
      <w:proofErr w:type="gramStart"/>
      <w:r w:rsidRPr="009B728C">
        <w:rPr>
          <w:rFonts w:ascii="Times New Roman" w:hAnsi="Times New Roman" w:cs="Times New Roman"/>
          <w:b/>
          <w:sz w:val="28"/>
          <w:szCs w:val="28"/>
        </w:rPr>
        <w:t>к</w:t>
      </w:r>
      <w:proofErr w:type="gramEnd"/>
      <w:r w:rsidRPr="009B728C">
        <w:rPr>
          <w:rFonts w:ascii="Times New Roman" w:hAnsi="Times New Roman" w:cs="Times New Roman"/>
          <w:b/>
          <w:sz w:val="28"/>
          <w:szCs w:val="28"/>
        </w:rPr>
        <w:t xml:space="preserve"> проекту постановления Правительства Кыргызской Республики </w:t>
      </w:r>
    </w:p>
    <w:p w:rsidR="009B46BE" w:rsidRPr="009B728C" w:rsidRDefault="009B46BE" w:rsidP="00A87F66">
      <w:pPr>
        <w:spacing w:after="0" w:line="240" w:lineRule="auto"/>
        <w:jc w:val="center"/>
        <w:rPr>
          <w:rFonts w:ascii="Times New Roman" w:hAnsi="Times New Roman" w:cs="Times New Roman"/>
          <w:b/>
          <w:sz w:val="28"/>
          <w:szCs w:val="28"/>
        </w:rPr>
      </w:pPr>
      <w:r w:rsidRPr="009B728C">
        <w:rPr>
          <w:rFonts w:ascii="Times New Roman" w:hAnsi="Times New Roman" w:cs="Times New Roman"/>
          <w:b/>
          <w:sz w:val="28"/>
          <w:szCs w:val="28"/>
        </w:rPr>
        <w:t xml:space="preserve">«О внесении изменений в некоторые </w:t>
      </w:r>
      <w:proofErr w:type="gramStart"/>
      <w:r w:rsidRPr="009B728C">
        <w:rPr>
          <w:rFonts w:ascii="Times New Roman" w:hAnsi="Times New Roman" w:cs="Times New Roman"/>
          <w:b/>
          <w:sz w:val="28"/>
          <w:szCs w:val="28"/>
        </w:rPr>
        <w:t>решения  Правительства</w:t>
      </w:r>
      <w:proofErr w:type="gramEnd"/>
      <w:r w:rsidRPr="009B728C">
        <w:rPr>
          <w:rFonts w:ascii="Times New Roman" w:hAnsi="Times New Roman" w:cs="Times New Roman"/>
          <w:b/>
          <w:sz w:val="28"/>
          <w:szCs w:val="28"/>
        </w:rPr>
        <w:t xml:space="preserve"> </w:t>
      </w:r>
    </w:p>
    <w:p w:rsidR="009B46BE" w:rsidRPr="009B728C" w:rsidRDefault="009B46BE" w:rsidP="00A87F66">
      <w:pPr>
        <w:spacing w:after="0" w:line="240" w:lineRule="auto"/>
        <w:jc w:val="center"/>
        <w:rPr>
          <w:rFonts w:ascii="Times New Roman" w:hAnsi="Times New Roman" w:cs="Times New Roman"/>
          <w:b/>
          <w:sz w:val="28"/>
          <w:szCs w:val="28"/>
        </w:rPr>
      </w:pPr>
      <w:r w:rsidRPr="009B728C">
        <w:rPr>
          <w:rFonts w:ascii="Times New Roman" w:hAnsi="Times New Roman" w:cs="Times New Roman"/>
          <w:b/>
          <w:sz w:val="28"/>
          <w:szCs w:val="28"/>
        </w:rPr>
        <w:t>Кыргызской Республики</w:t>
      </w:r>
      <w:r w:rsidR="009B728C">
        <w:rPr>
          <w:rFonts w:ascii="Times New Roman" w:hAnsi="Times New Roman" w:cs="Times New Roman"/>
          <w:b/>
          <w:sz w:val="28"/>
          <w:szCs w:val="28"/>
        </w:rPr>
        <w:t xml:space="preserve">, регулирующие порядок отбора и зачисления </w:t>
      </w:r>
      <w:proofErr w:type="gramStart"/>
      <w:r w:rsidR="009B728C">
        <w:rPr>
          <w:rFonts w:ascii="Times New Roman" w:hAnsi="Times New Roman" w:cs="Times New Roman"/>
          <w:b/>
          <w:sz w:val="28"/>
          <w:szCs w:val="28"/>
        </w:rPr>
        <w:t xml:space="preserve">абитуриентов </w:t>
      </w:r>
      <w:r w:rsidRPr="009B728C">
        <w:rPr>
          <w:rFonts w:ascii="Times New Roman" w:hAnsi="Times New Roman" w:cs="Times New Roman"/>
          <w:b/>
          <w:sz w:val="28"/>
          <w:szCs w:val="28"/>
        </w:rPr>
        <w:t xml:space="preserve"> в</w:t>
      </w:r>
      <w:proofErr w:type="gramEnd"/>
      <w:r w:rsidRPr="009B728C">
        <w:rPr>
          <w:rFonts w:ascii="Times New Roman" w:hAnsi="Times New Roman" w:cs="Times New Roman"/>
          <w:b/>
          <w:sz w:val="28"/>
          <w:szCs w:val="28"/>
        </w:rPr>
        <w:t xml:space="preserve"> </w:t>
      </w:r>
      <w:r w:rsidR="009B728C">
        <w:rPr>
          <w:rFonts w:ascii="Times New Roman" w:hAnsi="Times New Roman" w:cs="Times New Roman"/>
          <w:b/>
          <w:sz w:val="28"/>
          <w:szCs w:val="28"/>
        </w:rPr>
        <w:t>высшие учебные заведения Кыргызской Республики</w:t>
      </w:r>
      <w:r w:rsidRPr="009B728C">
        <w:rPr>
          <w:rFonts w:ascii="Times New Roman" w:hAnsi="Times New Roman" w:cs="Times New Roman"/>
          <w:b/>
          <w:sz w:val="28"/>
          <w:szCs w:val="28"/>
        </w:rPr>
        <w:t>»</w:t>
      </w:r>
    </w:p>
    <w:p w:rsidR="009B728C" w:rsidRPr="009B728C" w:rsidRDefault="009B728C" w:rsidP="00A87F66">
      <w:pPr>
        <w:spacing w:after="0" w:line="240" w:lineRule="auto"/>
        <w:jc w:val="center"/>
        <w:rPr>
          <w:rFonts w:ascii="Times New Roman" w:hAnsi="Times New Roman" w:cs="Times New Roman"/>
          <w:b/>
          <w:sz w:val="28"/>
          <w:szCs w:val="28"/>
        </w:rPr>
      </w:pPr>
    </w:p>
    <w:tbl>
      <w:tblPr>
        <w:tblStyle w:val="a3"/>
        <w:tblW w:w="9788" w:type="dxa"/>
        <w:tblInd w:w="-176" w:type="dxa"/>
        <w:tblLook w:val="04A0" w:firstRow="1" w:lastRow="0" w:firstColumn="1" w:lastColumn="0" w:noHBand="0" w:noVBand="1"/>
      </w:tblPr>
      <w:tblGrid>
        <w:gridCol w:w="4820"/>
        <w:gridCol w:w="4968"/>
      </w:tblGrid>
      <w:tr w:rsidR="00663A69" w:rsidRPr="009B728C" w:rsidTr="004A62B9">
        <w:tc>
          <w:tcPr>
            <w:tcW w:w="4820" w:type="dxa"/>
          </w:tcPr>
          <w:p w:rsidR="00663A69" w:rsidRPr="009B728C" w:rsidRDefault="00663A69" w:rsidP="00A87F66">
            <w:pPr>
              <w:spacing w:after="0" w:line="240" w:lineRule="auto"/>
              <w:jc w:val="center"/>
              <w:rPr>
                <w:rFonts w:ascii="Times New Roman" w:hAnsi="Times New Roman" w:cs="Times New Roman"/>
                <w:sz w:val="28"/>
                <w:szCs w:val="28"/>
              </w:rPr>
            </w:pPr>
            <w:r w:rsidRPr="009B728C">
              <w:rPr>
                <w:rFonts w:ascii="Times New Roman" w:hAnsi="Times New Roman" w:cs="Times New Roman"/>
                <w:sz w:val="28"/>
                <w:szCs w:val="28"/>
              </w:rPr>
              <w:t>Действующая редакция</w:t>
            </w:r>
          </w:p>
        </w:tc>
        <w:tc>
          <w:tcPr>
            <w:tcW w:w="4968" w:type="dxa"/>
          </w:tcPr>
          <w:p w:rsidR="00663A69" w:rsidRPr="009B728C" w:rsidRDefault="00663A69" w:rsidP="00A87F66">
            <w:pPr>
              <w:spacing w:after="0" w:line="240" w:lineRule="auto"/>
              <w:jc w:val="center"/>
              <w:rPr>
                <w:rFonts w:ascii="Times New Roman" w:hAnsi="Times New Roman" w:cs="Times New Roman"/>
                <w:sz w:val="28"/>
                <w:szCs w:val="28"/>
              </w:rPr>
            </w:pPr>
            <w:r w:rsidRPr="009B728C">
              <w:rPr>
                <w:rFonts w:ascii="Times New Roman" w:hAnsi="Times New Roman" w:cs="Times New Roman"/>
                <w:sz w:val="28"/>
                <w:szCs w:val="28"/>
              </w:rPr>
              <w:t>Предлагаемая редакция</w:t>
            </w:r>
          </w:p>
        </w:tc>
      </w:tr>
      <w:tr w:rsidR="009B728C" w:rsidRPr="009B728C" w:rsidTr="004A62B9">
        <w:tc>
          <w:tcPr>
            <w:tcW w:w="9788" w:type="dxa"/>
            <w:gridSpan w:val="2"/>
          </w:tcPr>
          <w:p w:rsidR="009B728C" w:rsidRPr="009B728C" w:rsidRDefault="009B728C" w:rsidP="00A155E9">
            <w:pPr>
              <w:pStyle w:val="tkTekst"/>
              <w:numPr>
                <w:ilvl w:val="0"/>
                <w:numId w:val="1"/>
              </w:numPr>
              <w:spacing w:after="0" w:line="240" w:lineRule="auto"/>
              <w:ind w:left="0" w:firstLine="360"/>
              <w:rPr>
                <w:rFonts w:ascii="Times New Roman" w:hAnsi="Times New Roman" w:cs="Times New Roman"/>
                <w:b/>
                <w:sz w:val="28"/>
                <w:szCs w:val="28"/>
              </w:rPr>
            </w:pPr>
            <w:r w:rsidRPr="009B728C">
              <w:rPr>
                <w:rFonts w:ascii="Times New Roman" w:hAnsi="Times New Roman" w:cs="Times New Roman"/>
                <w:b/>
                <w:sz w:val="28"/>
                <w:szCs w:val="28"/>
              </w:rPr>
              <w:t>Постановление Правительства Кыргызской Республики «Об утверждении положений, регулирующих проведение общереспубликанского тестирования абитуриентов и конкурсное распределение государственных образовательных грантов» от 2 июня 2006 года № 404</w:t>
            </w:r>
          </w:p>
        </w:tc>
      </w:tr>
      <w:tr w:rsidR="009B728C" w:rsidRPr="009B728C" w:rsidTr="004A62B9">
        <w:tc>
          <w:tcPr>
            <w:tcW w:w="9788" w:type="dxa"/>
            <w:gridSpan w:val="2"/>
          </w:tcPr>
          <w:p w:rsidR="009B728C" w:rsidRPr="009B728C" w:rsidRDefault="009B728C" w:rsidP="009B728C">
            <w:pPr>
              <w:pStyle w:val="tkTekst"/>
              <w:spacing w:after="0" w:line="240" w:lineRule="auto"/>
              <w:ind w:firstLine="0"/>
              <w:rPr>
                <w:rFonts w:ascii="Times New Roman" w:hAnsi="Times New Roman" w:cs="Times New Roman"/>
                <w:sz w:val="28"/>
                <w:szCs w:val="28"/>
              </w:rPr>
            </w:pPr>
            <w:r w:rsidRPr="009B728C">
              <w:rPr>
                <w:rFonts w:ascii="Times New Roman" w:hAnsi="Times New Roman" w:cs="Times New Roman"/>
                <w:sz w:val="28"/>
                <w:szCs w:val="28"/>
              </w:rPr>
              <w:t>Положение</w:t>
            </w:r>
            <w:r>
              <w:rPr>
                <w:rFonts w:ascii="Times New Roman" w:hAnsi="Times New Roman" w:cs="Times New Roman"/>
                <w:sz w:val="28"/>
                <w:szCs w:val="28"/>
              </w:rPr>
              <w:t xml:space="preserve"> </w:t>
            </w:r>
            <w:r w:rsidRPr="009B728C">
              <w:rPr>
                <w:rFonts w:ascii="Times New Roman" w:hAnsi="Times New Roman" w:cs="Times New Roman"/>
                <w:sz w:val="28"/>
                <w:szCs w:val="28"/>
              </w:rPr>
              <w:t>о государственных образовательных грантах для обучения студентов в государственных высших учебных заведениях Кыргызской Республики</w:t>
            </w:r>
          </w:p>
        </w:tc>
      </w:tr>
      <w:tr w:rsidR="009B728C" w:rsidRPr="009B728C" w:rsidTr="004A62B9">
        <w:tc>
          <w:tcPr>
            <w:tcW w:w="4820" w:type="dxa"/>
          </w:tcPr>
          <w:p w:rsidR="009B728C" w:rsidRPr="009B728C" w:rsidRDefault="009B728C" w:rsidP="002827E7">
            <w:pPr>
              <w:spacing w:after="0" w:line="240" w:lineRule="auto"/>
              <w:jc w:val="both"/>
              <w:rPr>
                <w:rFonts w:ascii="Times New Roman" w:eastAsia="Times New Roman" w:hAnsi="Times New Roman" w:cs="Times New Roman"/>
                <w:b/>
                <w:sz w:val="28"/>
                <w:szCs w:val="28"/>
                <w:lang w:eastAsia="ru-RU"/>
              </w:rPr>
            </w:pPr>
            <w:r w:rsidRPr="009B728C">
              <w:rPr>
                <w:rFonts w:ascii="Times New Roman" w:eastAsia="Times New Roman" w:hAnsi="Times New Roman" w:cs="Times New Roman"/>
                <w:b/>
                <w:sz w:val="28"/>
                <w:szCs w:val="28"/>
                <w:lang w:eastAsia="ru-RU"/>
              </w:rPr>
              <w:t>7. Администрация вуза обеспечивает комиссию помещением, опечатываемыми ящиками (урнами) для сбора отрывных талонов сертификатов, отдельно по каждому факультету, и стендами для размещения информации о ходе конкурса и зачисления абитуриентов в вуз, а также предоставляет другие организационные услуги для успешного выполнения комиссией своих обязанностей.</w:t>
            </w:r>
          </w:p>
        </w:tc>
        <w:tc>
          <w:tcPr>
            <w:tcW w:w="4968" w:type="dxa"/>
          </w:tcPr>
          <w:p w:rsidR="009B728C" w:rsidRPr="009B728C" w:rsidRDefault="009B728C" w:rsidP="0073659E">
            <w:pPr>
              <w:pStyle w:val="tkTekst"/>
              <w:spacing w:after="0" w:line="240" w:lineRule="auto"/>
              <w:ind w:firstLine="0"/>
              <w:rPr>
                <w:rFonts w:ascii="Times New Roman" w:hAnsi="Times New Roman" w:cs="Times New Roman"/>
                <w:b/>
                <w:sz w:val="28"/>
                <w:szCs w:val="28"/>
              </w:rPr>
            </w:pPr>
            <w:r w:rsidRPr="009B728C">
              <w:rPr>
                <w:rFonts w:ascii="Times New Roman" w:hAnsi="Times New Roman" w:cs="Times New Roman"/>
                <w:b/>
                <w:sz w:val="28"/>
                <w:szCs w:val="28"/>
              </w:rPr>
              <w:t>7. Администрация вуза обеспечивает комиссию всеми необходимыми условиями для проведения конкурса и информирования абитуриентов о ходе конкурса и его результатах.</w:t>
            </w:r>
          </w:p>
        </w:tc>
      </w:tr>
      <w:tr w:rsidR="009B728C" w:rsidRPr="009B728C" w:rsidTr="004A62B9">
        <w:tc>
          <w:tcPr>
            <w:tcW w:w="4820" w:type="dxa"/>
          </w:tcPr>
          <w:p w:rsidR="009B728C" w:rsidRPr="00A87F66" w:rsidRDefault="009B728C" w:rsidP="0073659E">
            <w:pPr>
              <w:spacing w:after="0" w:line="240" w:lineRule="auto"/>
              <w:rPr>
                <w:rFonts w:ascii="Times New Roman" w:eastAsia="Times New Roman" w:hAnsi="Times New Roman" w:cs="Times New Roman"/>
                <w:sz w:val="28"/>
                <w:szCs w:val="28"/>
                <w:lang w:eastAsia="ru-RU"/>
              </w:rPr>
            </w:pPr>
            <w:r w:rsidRPr="00A87F66">
              <w:rPr>
                <w:rFonts w:ascii="Times New Roman" w:eastAsia="Times New Roman" w:hAnsi="Times New Roman" w:cs="Times New Roman"/>
                <w:sz w:val="28"/>
                <w:szCs w:val="28"/>
                <w:lang w:eastAsia="ru-RU"/>
              </w:rPr>
              <w:t>8. В обязанности комиссии входит:</w:t>
            </w:r>
          </w:p>
          <w:p w:rsidR="009B728C" w:rsidRPr="00A87F66" w:rsidRDefault="009B728C" w:rsidP="002827E7">
            <w:pPr>
              <w:spacing w:after="0" w:line="240" w:lineRule="auto"/>
              <w:jc w:val="both"/>
              <w:rPr>
                <w:rFonts w:ascii="Times New Roman" w:eastAsia="Times New Roman" w:hAnsi="Times New Roman" w:cs="Times New Roman"/>
                <w:sz w:val="28"/>
                <w:szCs w:val="28"/>
                <w:lang w:eastAsia="ru-RU"/>
              </w:rPr>
            </w:pPr>
            <w:r w:rsidRPr="00A87F66">
              <w:rPr>
                <w:rFonts w:ascii="Times New Roman" w:eastAsia="Times New Roman" w:hAnsi="Times New Roman" w:cs="Times New Roman"/>
                <w:sz w:val="28"/>
                <w:szCs w:val="28"/>
                <w:lang w:eastAsia="ru-RU"/>
              </w:rPr>
              <w:t>- опечатывание и установка ящиков (урн) для сбора отрывных талонов сертификатов в присутствии всех членов комиссии, а также непосредственное наблюдение самого процесса сброса отрывных талонов сертификатов абитуриентами в течение установленного времени;</w:t>
            </w:r>
          </w:p>
          <w:p w:rsidR="009B728C" w:rsidRPr="00A87F66" w:rsidRDefault="009B728C" w:rsidP="002827E7">
            <w:pPr>
              <w:spacing w:after="0" w:line="240" w:lineRule="auto"/>
              <w:jc w:val="both"/>
              <w:rPr>
                <w:rFonts w:ascii="Times New Roman" w:eastAsia="Times New Roman" w:hAnsi="Times New Roman" w:cs="Times New Roman"/>
                <w:b/>
                <w:sz w:val="28"/>
                <w:szCs w:val="28"/>
                <w:lang w:eastAsia="ru-RU"/>
              </w:rPr>
            </w:pPr>
            <w:r w:rsidRPr="00A87F66">
              <w:rPr>
                <w:rFonts w:ascii="Times New Roman" w:eastAsia="Times New Roman" w:hAnsi="Times New Roman" w:cs="Times New Roman"/>
                <w:b/>
                <w:sz w:val="28"/>
                <w:szCs w:val="28"/>
                <w:lang w:eastAsia="ru-RU"/>
              </w:rPr>
              <w:t>- вскрытие ящиков (урн) и подсчет отдельно по каждому ящику (урне) количества отрывных талонов сертификатов в присутствии всех членов комиссии;</w:t>
            </w:r>
          </w:p>
          <w:p w:rsidR="009B728C" w:rsidRPr="00A87F66" w:rsidRDefault="009B728C" w:rsidP="002827E7">
            <w:pPr>
              <w:spacing w:after="0" w:line="240" w:lineRule="auto"/>
              <w:jc w:val="both"/>
              <w:rPr>
                <w:rFonts w:ascii="Times New Roman" w:eastAsia="Times New Roman" w:hAnsi="Times New Roman" w:cs="Times New Roman"/>
                <w:b/>
                <w:sz w:val="28"/>
                <w:szCs w:val="28"/>
                <w:lang w:eastAsia="ru-RU"/>
              </w:rPr>
            </w:pPr>
            <w:r w:rsidRPr="00A87F66">
              <w:rPr>
                <w:rFonts w:ascii="Times New Roman" w:eastAsia="Times New Roman" w:hAnsi="Times New Roman" w:cs="Times New Roman"/>
                <w:b/>
                <w:sz w:val="28"/>
                <w:szCs w:val="28"/>
                <w:lang w:eastAsia="ru-RU"/>
              </w:rPr>
              <w:lastRenderedPageBreak/>
              <w:t>- составление протоколов о количестве отрывных талонов сертификатов отдельно по каждому ящику (урне), подписываемых всеми членами комиссии;</w:t>
            </w:r>
          </w:p>
          <w:p w:rsidR="009B728C" w:rsidRPr="00A87F66" w:rsidRDefault="009B728C" w:rsidP="002827E7">
            <w:pPr>
              <w:spacing w:after="0" w:line="240" w:lineRule="auto"/>
              <w:jc w:val="both"/>
              <w:rPr>
                <w:rFonts w:ascii="Times New Roman" w:eastAsia="Times New Roman" w:hAnsi="Times New Roman" w:cs="Times New Roman"/>
                <w:sz w:val="28"/>
                <w:szCs w:val="28"/>
                <w:lang w:eastAsia="ru-RU"/>
              </w:rPr>
            </w:pPr>
            <w:r w:rsidRPr="00A87F66">
              <w:rPr>
                <w:rFonts w:ascii="Times New Roman" w:eastAsia="Times New Roman" w:hAnsi="Times New Roman" w:cs="Times New Roman"/>
                <w:sz w:val="28"/>
                <w:szCs w:val="28"/>
                <w:lang w:eastAsia="ru-RU"/>
              </w:rPr>
              <w:t>- составление рейтинговых списков абитуриентов, участвующих в конкурсе, которые подписываются всеми членами комиссии;</w:t>
            </w:r>
          </w:p>
          <w:p w:rsidR="009B728C" w:rsidRPr="00A87F66" w:rsidRDefault="009B728C" w:rsidP="002827E7">
            <w:pPr>
              <w:spacing w:after="0" w:line="240" w:lineRule="auto"/>
              <w:jc w:val="both"/>
              <w:rPr>
                <w:rFonts w:ascii="Times New Roman" w:eastAsia="Times New Roman" w:hAnsi="Times New Roman" w:cs="Times New Roman"/>
                <w:sz w:val="28"/>
                <w:szCs w:val="28"/>
                <w:lang w:eastAsia="ru-RU"/>
              </w:rPr>
            </w:pPr>
            <w:r w:rsidRPr="00A87F66">
              <w:rPr>
                <w:rFonts w:ascii="Times New Roman" w:eastAsia="Times New Roman" w:hAnsi="Times New Roman" w:cs="Times New Roman"/>
                <w:sz w:val="28"/>
                <w:szCs w:val="28"/>
                <w:lang w:eastAsia="ru-RU"/>
              </w:rPr>
              <w:t>- составление списков абитуриентов, рекомендуемых к зачислению в вуз по каждой категории абитуриентов;</w:t>
            </w:r>
          </w:p>
          <w:p w:rsidR="009B728C" w:rsidRPr="00A87F66" w:rsidRDefault="009B728C" w:rsidP="002827E7">
            <w:pPr>
              <w:spacing w:after="0" w:line="240" w:lineRule="auto"/>
              <w:jc w:val="both"/>
              <w:rPr>
                <w:rFonts w:ascii="Times New Roman" w:eastAsia="Times New Roman" w:hAnsi="Times New Roman" w:cs="Times New Roman"/>
                <w:sz w:val="28"/>
                <w:szCs w:val="28"/>
                <w:lang w:eastAsia="ru-RU"/>
              </w:rPr>
            </w:pPr>
            <w:r w:rsidRPr="00A87F66">
              <w:rPr>
                <w:rFonts w:ascii="Times New Roman" w:eastAsia="Times New Roman" w:hAnsi="Times New Roman" w:cs="Times New Roman"/>
                <w:sz w:val="28"/>
                <w:szCs w:val="28"/>
                <w:lang w:eastAsia="ru-RU"/>
              </w:rPr>
              <w:t>- передача списков абитуриентов, подтвердивших желание быть зачисленными в вуз и рекомендуемых к зачислению в вуз, в НТС для подтверждения результатов тестирования по установленной форме;</w:t>
            </w:r>
          </w:p>
          <w:p w:rsidR="009B728C" w:rsidRPr="009B728C" w:rsidRDefault="009B728C" w:rsidP="002827E7">
            <w:pPr>
              <w:spacing w:after="0" w:line="240" w:lineRule="auto"/>
              <w:jc w:val="both"/>
              <w:rPr>
                <w:rFonts w:ascii="Times New Roman" w:eastAsia="Times New Roman" w:hAnsi="Times New Roman" w:cs="Times New Roman"/>
                <w:sz w:val="28"/>
                <w:szCs w:val="28"/>
                <w:lang w:eastAsia="ru-RU"/>
              </w:rPr>
            </w:pPr>
            <w:r w:rsidRPr="00A87F66">
              <w:rPr>
                <w:rFonts w:ascii="Times New Roman" w:eastAsia="Times New Roman" w:hAnsi="Times New Roman" w:cs="Times New Roman"/>
                <w:sz w:val="28"/>
                <w:szCs w:val="28"/>
                <w:lang w:eastAsia="ru-RU"/>
              </w:rPr>
              <w:t>- ежедневное и оперативное обновление информации на стенде и сайте вуза о ходе конкурса и его результатах.</w:t>
            </w:r>
          </w:p>
        </w:tc>
        <w:tc>
          <w:tcPr>
            <w:tcW w:w="4968" w:type="dxa"/>
          </w:tcPr>
          <w:p w:rsidR="009B728C" w:rsidRPr="00A87F66" w:rsidRDefault="009B728C" w:rsidP="0073659E">
            <w:pPr>
              <w:spacing w:after="0" w:line="240" w:lineRule="auto"/>
              <w:rPr>
                <w:rFonts w:ascii="Times New Roman" w:eastAsia="Times New Roman" w:hAnsi="Times New Roman" w:cs="Times New Roman"/>
                <w:sz w:val="28"/>
                <w:szCs w:val="28"/>
                <w:lang w:eastAsia="ru-RU"/>
              </w:rPr>
            </w:pPr>
            <w:r w:rsidRPr="00A87F66">
              <w:rPr>
                <w:rFonts w:ascii="Times New Roman" w:eastAsia="Times New Roman" w:hAnsi="Times New Roman" w:cs="Times New Roman"/>
                <w:sz w:val="28"/>
                <w:szCs w:val="28"/>
                <w:lang w:eastAsia="ru-RU"/>
              </w:rPr>
              <w:lastRenderedPageBreak/>
              <w:t>8. В обязанности комиссии входит:</w:t>
            </w:r>
          </w:p>
          <w:p w:rsidR="009B728C" w:rsidRPr="00A87F66" w:rsidRDefault="009B728C" w:rsidP="00A155E9">
            <w:pPr>
              <w:spacing w:after="0" w:line="240" w:lineRule="auto"/>
              <w:jc w:val="both"/>
              <w:rPr>
                <w:rFonts w:ascii="Times New Roman" w:eastAsia="Times New Roman" w:hAnsi="Times New Roman" w:cs="Times New Roman"/>
                <w:sz w:val="28"/>
                <w:szCs w:val="28"/>
                <w:lang w:eastAsia="ru-RU"/>
              </w:rPr>
            </w:pPr>
            <w:r w:rsidRPr="00A87F66">
              <w:rPr>
                <w:rFonts w:ascii="Times New Roman" w:eastAsia="Times New Roman" w:hAnsi="Times New Roman" w:cs="Times New Roman"/>
                <w:sz w:val="28"/>
                <w:szCs w:val="28"/>
                <w:lang w:eastAsia="ru-RU"/>
              </w:rPr>
              <w:t>- опечатывание и установка ящиков (урн) для сбора отрывных талонов сертификатов в присутствии всех членов комиссии, а также непосредственное наблюдение самого процесса сброса отрывных талонов сертификатов абитуриентами в течение установленного времени;</w:t>
            </w:r>
          </w:p>
          <w:p w:rsidR="009B728C" w:rsidRPr="009B728C" w:rsidRDefault="009B728C" w:rsidP="00A155E9">
            <w:pPr>
              <w:spacing w:after="0" w:line="240" w:lineRule="auto"/>
              <w:jc w:val="both"/>
              <w:rPr>
                <w:rFonts w:ascii="Times New Roman" w:eastAsia="Times New Roman" w:hAnsi="Times New Roman" w:cs="Times New Roman"/>
                <w:b/>
                <w:sz w:val="28"/>
                <w:szCs w:val="28"/>
                <w:lang w:eastAsia="ru-RU"/>
              </w:rPr>
            </w:pPr>
            <w:r w:rsidRPr="009B728C">
              <w:rPr>
                <w:rFonts w:ascii="Times New Roman" w:eastAsia="Times New Roman" w:hAnsi="Times New Roman" w:cs="Times New Roman"/>
                <w:b/>
                <w:sz w:val="28"/>
                <w:szCs w:val="28"/>
                <w:lang w:eastAsia="ru-RU"/>
              </w:rPr>
              <w:t xml:space="preserve">- вскрытие ящиков (урн) и подсчет количества бумажных и </w:t>
            </w:r>
            <w:proofErr w:type="gramStart"/>
            <w:r w:rsidRPr="009B728C">
              <w:rPr>
                <w:rFonts w:ascii="Times New Roman" w:eastAsia="Times New Roman" w:hAnsi="Times New Roman" w:cs="Times New Roman"/>
                <w:b/>
                <w:sz w:val="28"/>
                <w:szCs w:val="28"/>
                <w:lang w:eastAsia="ru-RU"/>
              </w:rPr>
              <w:t>электронных  талонов</w:t>
            </w:r>
            <w:proofErr w:type="gramEnd"/>
            <w:r w:rsidRPr="009B728C">
              <w:rPr>
                <w:rFonts w:ascii="Times New Roman" w:eastAsia="Times New Roman" w:hAnsi="Times New Roman" w:cs="Times New Roman"/>
                <w:b/>
                <w:sz w:val="28"/>
                <w:szCs w:val="28"/>
                <w:lang w:eastAsia="ru-RU"/>
              </w:rPr>
              <w:t xml:space="preserve"> сертификатов;</w:t>
            </w:r>
          </w:p>
          <w:p w:rsidR="009B728C" w:rsidRPr="009B728C" w:rsidRDefault="009B728C" w:rsidP="0073659E">
            <w:pPr>
              <w:spacing w:after="0" w:line="240" w:lineRule="auto"/>
              <w:rPr>
                <w:rFonts w:ascii="Times New Roman" w:eastAsia="Times New Roman" w:hAnsi="Times New Roman" w:cs="Times New Roman"/>
                <w:b/>
                <w:sz w:val="28"/>
                <w:szCs w:val="28"/>
                <w:lang w:eastAsia="ru-RU"/>
              </w:rPr>
            </w:pPr>
          </w:p>
          <w:p w:rsidR="009B728C" w:rsidRPr="009B728C" w:rsidRDefault="009B728C" w:rsidP="0073659E">
            <w:pPr>
              <w:spacing w:after="0" w:line="240" w:lineRule="auto"/>
              <w:rPr>
                <w:rFonts w:ascii="Times New Roman" w:eastAsia="Times New Roman" w:hAnsi="Times New Roman" w:cs="Times New Roman"/>
                <w:b/>
                <w:sz w:val="28"/>
                <w:szCs w:val="28"/>
                <w:lang w:eastAsia="ru-RU"/>
              </w:rPr>
            </w:pPr>
          </w:p>
          <w:p w:rsidR="009B728C" w:rsidRPr="009B728C" w:rsidRDefault="009B728C" w:rsidP="0073659E">
            <w:pPr>
              <w:spacing w:after="0" w:line="240" w:lineRule="auto"/>
              <w:rPr>
                <w:rFonts w:ascii="Times New Roman" w:eastAsia="Times New Roman" w:hAnsi="Times New Roman" w:cs="Times New Roman"/>
                <w:b/>
                <w:sz w:val="28"/>
                <w:szCs w:val="28"/>
                <w:lang w:eastAsia="ru-RU"/>
              </w:rPr>
            </w:pPr>
            <w:r w:rsidRPr="009B728C">
              <w:rPr>
                <w:rFonts w:ascii="Times New Roman" w:eastAsia="Times New Roman" w:hAnsi="Times New Roman" w:cs="Times New Roman"/>
                <w:b/>
                <w:sz w:val="28"/>
                <w:szCs w:val="28"/>
                <w:lang w:eastAsia="ru-RU"/>
              </w:rPr>
              <w:lastRenderedPageBreak/>
              <w:t xml:space="preserve">- составление протоколов о количестве электронных и </w:t>
            </w:r>
            <w:proofErr w:type="gramStart"/>
            <w:r w:rsidRPr="009B728C">
              <w:rPr>
                <w:rFonts w:ascii="Times New Roman" w:eastAsia="Times New Roman" w:hAnsi="Times New Roman" w:cs="Times New Roman"/>
                <w:b/>
                <w:sz w:val="28"/>
                <w:szCs w:val="28"/>
                <w:lang w:eastAsia="ru-RU"/>
              </w:rPr>
              <w:t>бумажных  талонов</w:t>
            </w:r>
            <w:proofErr w:type="gramEnd"/>
            <w:r w:rsidRPr="009B728C">
              <w:rPr>
                <w:rFonts w:ascii="Times New Roman" w:eastAsia="Times New Roman" w:hAnsi="Times New Roman" w:cs="Times New Roman"/>
                <w:b/>
                <w:sz w:val="28"/>
                <w:szCs w:val="28"/>
                <w:lang w:eastAsia="ru-RU"/>
              </w:rPr>
              <w:t xml:space="preserve"> сертификатов;</w:t>
            </w:r>
          </w:p>
          <w:p w:rsidR="009B728C" w:rsidRPr="009B728C" w:rsidRDefault="009B728C" w:rsidP="0073659E">
            <w:pPr>
              <w:spacing w:after="0" w:line="240" w:lineRule="auto"/>
              <w:rPr>
                <w:rFonts w:ascii="Times New Roman" w:eastAsia="Times New Roman" w:hAnsi="Times New Roman" w:cs="Times New Roman"/>
                <w:b/>
                <w:sz w:val="28"/>
                <w:szCs w:val="28"/>
                <w:lang w:eastAsia="ru-RU"/>
              </w:rPr>
            </w:pPr>
          </w:p>
          <w:p w:rsidR="009B728C" w:rsidRPr="009B728C" w:rsidRDefault="009B728C" w:rsidP="0073659E">
            <w:pPr>
              <w:spacing w:after="0" w:line="240" w:lineRule="auto"/>
              <w:rPr>
                <w:rFonts w:ascii="Times New Roman" w:eastAsia="Times New Roman" w:hAnsi="Times New Roman" w:cs="Times New Roman"/>
                <w:b/>
                <w:sz w:val="28"/>
                <w:szCs w:val="28"/>
                <w:lang w:eastAsia="ru-RU"/>
              </w:rPr>
            </w:pPr>
          </w:p>
          <w:p w:rsidR="009B728C" w:rsidRPr="00A87F66" w:rsidRDefault="009B728C" w:rsidP="0073659E">
            <w:pPr>
              <w:spacing w:after="0" w:line="240" w:lineRule="auto"/>
              <w:rPr>
                <w:rFonts w:ascii="Times New Roman" w:eastAsia="Times New Roman" w:hAnsi="Times New Roman" w:cs="Times New Roman"/>
                <w:sz w:val="28"/>
                <w:szCs w:val="28"/>
                <w:lang w:eastAsia="ru-RU"/>
              </w:rPr>
            </w:pPr>
            <w:r w:rsidRPr="00A87F66">
              <w:rPr>
                <w:rFonts w:ascii="Times New Roman" w:eastAsia="Times New Roman" w:hAnsi="Times New Roman" w:cs="Times New Roman"/>
                <w:sz w:val="28"/>
                <w:szCs w:val="28"/>
                <w:lang w:eastAsia="ru-RU"/>
              </w:rPr>
              <w:t>- составление рейтинговых списков абитуриентов, участвующих в конкурсе, которые подписываются всеми членами комиссии;</w:t>
            </w:r>
          </w:p>
          <w:p w:rsidR="009B728C" w:rsidRPr="00A87F66" w:rsidRDefault="009B728C" w:rsidP="0073659E">
            <w:pPr>
              <w:spacing w:after="0" w:line="240" w:lineRule="auto"/>
              <w:rPr>
                <w:rFonts w:ascii="Times New Roman" w:eastAsia="Times New Roman" w:hAnsi="Times New Roman" w:cs="Times New Roman"/>
                <w:sz w:val="28"/>
                <w:szCs w:val="28"/>
                <w:lang w:eastAsia="ru-RU"/>
              </w:rPr>
            </w:pPr>
            <w:r w:rsidRPr="00A87F66">
              <w:rPr>
                <w:rFonts w:ascii="Times New Roman" w:eastAsia="Times New Roman" w:hAnsi="Times New Roman" w:cs="Times New Roman"/>
                <w:sz w:val="28"/>
                <w:szCs w:val="28"/>
                <w:lang w:eastAsia="ru-RU"/>
              </w:rPr>
              <w:t>- составление списков абитуриентов, рекомендуемых к зачислению в вуз по каждой категории абитуриентов;</w:t>
            </w:r>
          </w:p>
          <w:p w:rsidR="009B728C" w:rsidRPr="00A87F66" w:rsidRDefault="009B728C" w:rsidP="0073659E">
            <w:pPr>
              <w:spacing w:after="0" w:line="240" w:lineRule="auto"/>
              <w:rPr>
                <w:rFonts w:ascii="Times New Roman" w:eastAsia="Times New Roman" w:hAnsi="Times New Roman" w:cs="Times New Roman"/>
                <w:sz w:val="28"/>
                <w:szCs w:val="28"/>
                <w:lang w:eastAsia="ru-RU"/>
              </w:rPr>
            </w:pPr>
            <w:r w:rsidRPr="00A87F66">
              <w:rPr>
                <w:rFonts w:ascii="Times New Roman" w:eastAsia="Times New Roman" w:hAnsi="Times New Roman" w:cs="Times New Roman"/>
                <w:sz w:val="28"/>
                <w:szCs w:val="28"/>
                <w:lang w:eastAsia="ru-RU"/>
              </w:rPr>
              <w:t>- передача списков абитуриентов, подтвердивших желание быть зачисленными в вуз и рекомендуемых к зачислению в вуз, в НТС для подтверждения результатов тестирования по установленной форме;</w:t>
            </w:r>
          </w:p>
          <w:p w:rsidR="009B728C" w:rsidRPr="009B728C" w:rsidRDefault="009B728C" w:rsidP="0073659E">
            <w:pPr>
              <w:spacing w:after="0" w:line="240" w:lineRule="auto"/>
              <w:rPr>
                <w:rFonts w:ascii="Times New Roman" w:eastAsia="Times New Roman" w:hAnsi="Times New Roman" w:cs="Times New Roman"/>
                <w:sz w:val="28"/>
                <w:szCs w:val="28"/>
                <w:lang w:eastAsia="ru-RU"/>
              </w:rPr>
            </w:pPr>
            <w:r w:rsidRPr="00A87F66">
              <w:rPr>
                <w:rFonts w:ascii="Times New Roman" w:eastAsia="Times New Roman" w:hAnsi="Times New Roman" w:cs="Times New Roman"/>
                <w:sz w:val="28"/>
                <w:szCs w:val="28"/>
                <w:lang w:eastAsia="ru-RU"/>
              </w:rPr>
              <w:t>- ежедневное и оперативное обновление информации на стенде и сайте вуза о ходе конкурса и его результатах.</w:t>
            </w:r>
          </w:p>
        </w:tc>
      </w:tr>
      <w:tr w:rsidR="009B46BE" w:rsidRPr="009B728C" w:rsidTr="004A62B9">
        <w:tc>
          <w:tcPr>
            <w:tcW w:w="9788" w:type="dxa"/>
            <w:gridSpan w:val="2"/>
          </w:tcPr>
          <w:p w:rsidR="009B46BE" w:rsidRPr="00A155E9" w:rsidRDefault="00663A69" w:rsidP="00A155E9">
            <w:pPr>
              <w:pStyle w:val="a8"/>
              <w:numPr>
                <w:ilvl w:val="0"/>
                <w:numId w:val="1"/>
              </w:numPr>
              <w:spacing w:after="0" w:line="240" w:lineRule="auto"/>
              <w:ind w:left="0" w:firstLine="360"/>
              <w:jc w:val="both"/>
              <w:rPr>
                <w:rFonts w:ascii="Times New Roman" w:hAnsi="Times New Roman" w:cs="Times New Roman"/>
                <w:b/>
                <w:sz w:val="28"/>
                <w:szCs w:val="28"/>
              </w:rPr>
            </w:pPr>
            <w:r w:rsidRPr="00A155E9">
              <w:rPr>
                <w:rFonts w:ascii="Times New Roman" w:hAnsi="Times New Roman" w:cs="Times New Roman"/>
                <w:b/>
                <w:sz w:val="28"/>
                <w:szCs w:val="28"/>
              </w:rPr>
              <w:lastRenderedPageBreak/>
              <w:t>П</w:t>
            </w:r>
            <w:r w:rsidR="009B46BE" w:rsidRPr="00A155E9">
              <w:rPr>
                <w:rFonts w:ascii="Times New Roman" w:hAnsi="Times New Roman" w:cs="Times New Roman"/>
                <w:b/>
                <w:sz w:val="28"/>
                <w:szCs w:val="28"/>
              </w:rPr>
              <w:t>остановление Правительства Кыргызской Республики</w:t>
            </w:r>
            <w:r w:rsidR="009B46BE" w:rsidRPr="00A155E9">
              <w:rPr>
                <w:b/>
                <w:sz w:val="28"/>
                <w:szCs w:val="28"/>
              </w:rPr>
              <w:t xml:space="preserve"> «</w:t>
            </w:r>
            <w:r w:rsidR="009B46BE" w:rsidRPr="00A155E9">
              <w:rPr>
                <w:rFonts w:ascii="Times New Roman" w:hAnsi="Times New Roman" w:cs="Times New Roman"/>
                <w:b/>
                <w:sz w:val="28"/>
                <w:szCs w:val="28"/>
              </w:rPr>
              <w:t>Об утверждении положений, регулирующих прием абитуриентов в высшие учебные заведения Кыргызской Республики» от 27 мая 2011 года № 256</w:t>
            </w:r>
          </w:p>
        </w:tc>
      </w:tr>
      <w:tr w:rsidR="009B46BE" w:rsidRPr="009B728C" w:rsidTr="004A62B9">
        <w:tc>
          <w:tcPr>
            <w:tcW w:w="9788" w:type="dxa"/>
            <w:gridSpan w:val="2"/>
          </w:tcPr>
          <w:p w:rsidR="009B46BE" w:rsidRPr="004A62B9" w:rsidRDefault="009B46BE" w:rsidP="004A62B9">
            <w:pPr>
              <w:pStyle w:val="a8"/>
              <w:numPr>
                <w:ilvl w:val="0"/>
                <w:numId w:val="2"/>
              </w:numPr>
              <w:spacing w:after="0" w:line="240" w:lineRule="auto"/>
              <w:rPr>
                <w:rFonts w:ascii="Times New Roman" w:hAnsi="Times New Roman" w:cs="Times New Roman"/>
                <w:sz w:val="28"/>
                <w:szCs w:val="28"/>
              </w:rPr>
            </w:pPr>
            <w:r w:rsidRPr="004A62B9">
              <w:rPr>
                <w:rFonts w:ascii="Times New Roman" w:hAnsi="Times New Roman" w:cs="Times New Roman"/>
                <w:sz w:val="28"/>
                <w:szCs w:val="28"/>
              </w:rPr>
              <w:t>Порядок приема в высшие учебные заведения Кыргызской Республики</w:t>
            </w:r>
          </w:p>
        </w:tc>
      </w:tr>
      <w:tr w:rsidR="00613152" w:rsidRPr="009B728C" w:rsidTr="004A62B9">
        <w:tc>
          <w:tcPr>
            <w:tcW w:w="4820" w:type="dxa"/>
          </w:tcPr>
          <w:p w:rsidR="00613152" w:rsidRPr="00613152" w:rsidRDefault="00613152" w:rsidP="00A87F66">
            <w:pPr>
              <w:spacing w:after="0" w:line="240" w:lineRule="auto"/>
              <w:jc w:val="both"/>
              <w:rPr>
                <w:rFonts w:ascii="Times New Roman" w:eastAsia="Times New Roman" w:hAnsi="Times New Roman" w:cs="Times New Roman"/>
                <w:b/>
                <w:sz w:val="28"/>
                <w:szCs w:val="28"/>
                <w:lang w:eastAsia="ru-RU"/>
              </w:rPr>
            </w:pPr>
            <w:r w:rsidRPr="00613152">
              <w:rPr>
                <w:rFonts w:ascii="Times New Roman" w:eastAsia="Times New Roman" w:hAnsi="Times New Roman" w:cs="Times New Roman"/>
                <w:sz w:val="28"/>
                <w:szCs w:val="28"/>
                <w:lang w:eastAsia="ru-RU"/>
              </w:rPr>
              <w:t xml:space="preserve">4.6. </w:t>
            </w:r>
            <w:r w:rsidRPr="00613152">
              <w:rPr>
                <w:rFonts w:ascii="Times New Roman" w:eastAsia="Times New Roman" w:hAnsi="Times New Roman" w:cs="Times New Roman"/>
                <w:b/>
                <w:sz w:val="28"/>
                <w:szCs w:val="28"/>
                <w:lang w:eastAsia="ru-RU"/>
              </w:rPr>
              <w:t>Иностранные граждане</w:t>
            </w:r>
            <w:r w:rsidRPr="00613152">
              <w:rPr>
                <w:rFonts w:ascii="Times New Roman" w:eastAsia="Times New Roman" w:hAnsi="Times New Roman" w:cs="Times New Roman"/>
                <w:sz w:val="28"/>
                <w:szCs w:val="28"/>
                <w:lang w:eastAsia="ru-RU"/>
              </w:rPr>
              <w:t xml:space="preserve"> должны предъявить в приемную комиссию документ об образовании, эквивалентный государственному документу о среднем общем образовании, среднем или высшем профессиональном</w:t>
            </w:r>
            <w:r w:rsidRPr="009B728C">
              <w:rPr>
                <w:rFonts w:ascii="Times New Roman" w:eastAsia="Times New Roman" w:hAnsi="Times New Roman" w:cs="Times New Roman"/>
                <w:sz w:val="28"/>
                <w:szCs w:val="28"/>
                <w:lang w:eastAsia="ru-RU"/>
              </w:rPr>
              <w:t xml:space="preserve"> </w:t>
            </w:r>
            <w:r w:rsidRPr="00613152">
              <w:rPr>
                <w:rFonts w:ascii="Times New Roman" w:eastAsia="Times New Roman" w:hAnsi="Times New Roman" w:cs="Times New Roman"/>
                <w:sz w:val="28"/>
                <w:szCs w:val="28"/>
                <w:lang w:eastAsia="ru-RU"/>
              </w:rPr>
              <w:t xml:space="preserve">образовании Кыргызской Республики. </w:t>
            </w:r>
            <w:r w:rsidRPr="00613152">
              <w:rPr>
                <w:rFonts w:ascii="Times New Roman" w:eastAsia="Times New Roman" w:hAnsi="Times New Roman" w:cs="Times New Roman"/>
                <w:b/>
                <w:sz w:val="28"/>
                <w:szCs w:val="28"/>
                <w:lang w:eastAsia="ru-RU"/>
              </w:rPr>
              <w:t>Экспертиза документов иностранных граждан осуществляется МОН КР. Не допускается зачисление иностранных граждан без предоставления справки о соответствии уровню содержания образования, выданной МОН КР.</w:t>
            </w:r>
          </w:p>
          <w:p w:rsidR="00613152" w:rsidRPr="009B728C" w:rsidRDefault="00613152" w:rsidP="00A87F66">
            <w:pPr>
              <w:spacing w:after="0" w:line="240" w:lineRule="auto"/>
              <w:jc w:val="both"/>
              <w:rPr>
                <w:rFonts w:ascii="Times New Roman" w:eastAsia="Times New Roman" w:hAnsi="Times New Roman" w:cs="Times New Roman"/>
                <w:sz w:val="28"/>
                <w:szCs w:val="28"/>
                <w:lang w:eastAsia="ru-RU"/>
              </w:rPr>
            </w:pPr>
          </w:p>
        </w:tc>
        <w:tc>
          <w:tcPr>
            <w:tcW w:w="4968" w:type="dxa"/>
          </w:tcPr>
          <w:p w:rsidR="00613152" w:rsidRPr="009B728C" w:rsidRDefault="00613152" w:rsidP="00A87F66">
            <w:pPr>
              <w:spacing w:after="0" w:line="240" w:lineRule="auto"/>
              <w:jc w:val="both"/>
              <w:rPr>
                <w:rFonts w:ascii="Times New Roman" w:eastAsia="Times New Roman" w:hAnsi="Times New Roman" w:cs="Times New Roman"/>
                <w:b/>
                <w:sz w:val="28"/>
                <w:szCs w:val="28"/>
                <w:lang w:eastAsia="ru-RU"/>
              </w:rPr>
            </w:pPr>
            <w:r w:rsidRPr="00613152">
              <w:rPr>
                <w:rFonts w:ascii="Times New Roman" w:eastAsia="Times New Roman" w:hAnsi="Times New Roman" w:cs="Times New Roman"/>
                <w:sz w:val="28"/>
                <w:szCs w:val="28"/>
                <w:lang w:eastAsia="ru-RU"/>
              </w:rPr>
              <w:t xml:space="preserve">4.6. </w:t>
            </w:r>
            <w:r w:rsidRPr="009B728C">
              <w:rPr>
                <w:rFonts w:ascii="Times New Roman" w:eastAsia="Times New Roman" w:hAnsi="Times New Roman" w:cs="Times New Roman"/>
                <w:b/>
                <w:sz w:val="28"/>
                <w:szCs w:val="28"/>
                <w:lang w:eastAsia="ru-RU"/>
              </w:rPr>
              <w:t>Г</w:t>
            </w:r>
            <w:r w:rsidRPr="00613152">
              <w:rPr>
                <w:rFonts w:ascii="Times New Roman" w:eastAsia="Times New Roman" w:hAnsi="Times New Roman" w:cs="Times New Roman"/>
                <w:b/>
                <w:sz w:val="28"/>
                <w:szCs w:val="28"/>
                <w:lang w:eastAsia="ru-RU"/>
              </w:rPr>
              <w:t>раждане</w:t>
            </w:r>
            <w:r w:rsidRPr="009B728C">
              <w:rPr>
                <w:rFonts w:ascii="Times New Roman" w:eastAsia="Times New Roman" w:hAnsi="Times New Roman" w:cs="Times New Roman"/>
                <w:b/>
                <w:sz w:val="28"/>
                <w:szCs w:val="28"/>
                <w:lang w:eastAsia="ru-RU"/>
              </w:rPr>
              <w:t>, обучавшиеся в зарубежных учебных заведениях,</w:t>
            </w:r>
            <w:r w:rsidRPr="00613152">
              <w:rPr>
                <w:rFonts w:ascii="Times New Roman" w:eastAsia="Times New Roman" w:hAnsi="Times New Roman" w:cs="Times New Roman"/>
                <w:sz w:val="28"/>
                <w:szCs w:val="28"/>
                <w:lang w:eastAsia="ru-RU"/>
              </w:rPr>
              <w:t xml:space="preserve"> должны предъявить в приемную комиссию документ об образовании, эквивалентный государственному документу о среднем общем образовании, среднем или высшем профессиональном</w:t>
            </w:r>
            <w:r w:rsidRPr="009B728C">
              <w:rPr>
                <w:rFonts w:ascii="Times New Roman" w:eastAsia="Times New Roman" w:hAnsi="Times New Roman" w:cs="Times New Roman"/>
                <w:sz w:val="28"/>
                <w:szCs w:val="28"/>
                <w:lang w:eastAsia="ru-RU"/>
              </w:rPr>
              <w:t xml:space="preserve"> </w:t>
            </w:r>
            <w:r w:rsidRPr="00613152">
              <w:rPr>
                <w:rFonts w:ascii="Times New Roman" w:eastAsia="Times New Roman" w:hAnsi="Times New Roman" w:cs="Times New Roman"/>
                <w:sz w:val="28"/>
                <w:szCs w:val="28"/>
                <w:lang w:eastAsia="ru-RU"/>
              </w:rPr>
              <w:t>образовании Кыргызской Ре</w:t>
            </w:r>
            <w:r w:rsidRPr="009B728C">
              <w:rPr>
                <w:rFonts w:ascii="Times New Roman" w:eastAsia="Times New Roman" w:hAnsi="Times New Roman" w:cs="Times New Roman"/>
                <w:sz w:val="28"/>
                <w:szCs w:val="28"/>
                <w:lang w:eastAsia="ru-RU"/>
              </w:rPr>
              <w:t xml:space="preserve">спублики. </w:t>
            </w:r>
            <w:r w:rsidRPr="009B728C">
              <w:rPr>
                <w:rFonts w:ascii="Times New Roman" w:eastAsia="Times New Roman" w:hAnsi="Times New Roman" w:cs="Times New Roman"/>
                <w:b/>
                <w:sz w:val="28"/>
                <w:szCs w:val="28"/>
                <w:lang w:eastAsia="ru-RU"/>
              </w:rPr>
              <w:t xml:space="preserve">Экспертиза документов об образовании, выданных зарубежными учебными заведениями, </w:t>
            </w:r>
            <w:r w:rsidRPr="00613152">
              <w:rPr>
                <w:rFonts w:ascii="Times New Roman" w:eastAsia="Times New Roman" w:hAnsi="Times New Roman" w:cs="Times New Roman"/>
                <w:b/>
                <w:sz w:val="28"/>
                <w:szCs w:val="28"/>
                <w:lang w:eastAsia="ru-RU"/>
              </w:rPr>
              <w:t>осущест</w:t>
            </w:r>
            <w:r w:rsidR="00B33519" w:rsidRPr="009B728C">
              <w:rPr>
                <w:rFonts w:ascii="Times New Roman" w:eastAsia="Times New Roman" w:hAnsi="Times New Roman" w:cs="Times New Roman"/>
                <w:b/>
                <w:sz w:val="28"/>
                <w:szCs w:val="28"/>
                <w:lang w:eastAsia="ru-RU"/>
              </w:rPr>
              <w:t>вляется МОН КР. З</w:t>
            </w:r>
            <w:r w:rsidRPr="00613152">
              <w:rPr>
                <w:rFonts w:ascii="Times New Roman" w:eastAsia="Times New Roman" w:hAnsi="Times New Roman" w:cs="Times New Roman"/>
                <w:b/>
                <w:sz w:val="28"/>
                <w:szCs w:val="28"/>
                <w:lang w:eastAsia="ru-RU"/>
              </w:rPr>
              <w:t>ачисление граждан</w:t>
            </w:r>
            <w:r w:rsidR="00B33519" w:rsidRPr="009B728C">
              <w:rPr>
                <w:rFonts w:ascii="Times New Roman" w:eastAsia="Times New Roman" w:hAnsi="Times New Roman" w:cs="Times New Roman"/>
                <w:b/>
                <w:sz w:val="28"/>
                <w:szCs w:val="28"/>
                <w:lang w:eastAsia="ru-RU"/>
              </w:rPr>
              <w:t>, обучавшихся в зарубежных учебных заведениях,</w:t>
            </w:r>
            <w:r w:rsidRPr="00613152">
              <w:rPr>
                <w:rFonts w:ascii="Times New Roman" w:eastAsia="Times New Roman" w:hAnsi="Times New Roman" w:cs="Times New Roman"/>
                <w:b/>
                <w:sz w:val="28"/>
                <w:szCs w:val="28"/>
                <w:lang w:eastAsia="ru-RU"/>
              </w:rPr>
              <w:t xml:space="preserve"> </w:t>
            </w:r>
            <w:r w:rsidR="00B33519" w:rsidRPr="009B728C">
              <w:rPr>
                <w:rFonts w:ascii="Times New Roman" w:eastAsia="Times New Roman" w:hAnsi="Times New Roman" w:cs="Times New Roman"/>
                <w:b/>
                <w:sz w:val="28"/>
                <w:szCs w:val="28"/>
                <w:lang w:eastAsia="ru-RU"/>
              </w:rPr>
              <w:t xml:space="preserve">не допускается </w:t>
            </w:r>
            <w:r w:rsidRPr="00613152">
              <w:rPr>
                <w:rFonts w:ascii="Times New Roman" w:eastAsia="Times New Roman" w:hAnsi="Times New Roman" w:cs="Times New Roman"/>
                <w:b/>
                <w:sz w:val="28"/>
                <w:szCs w:val="28"/>
                <w:lang w:eastAsia="ru-RU"/>
              </w:rPr>
              <w:t xml:space="preserve">без предоставления справки о </w:t>
            </w:r>
            <w:r w:rsidRPr="00613152">
              <w:rPr>
                <w:rFonts w:ascii="Times New Roman" w:eastAsia="Times New Roman" w:hAnsi="Times New Roman" w:cs="Times New Roman"/>
                <w:b/>
                <w:sz w:val="28"/>
                <w:szCs w:val="28"/>
                <w:lang w:eastAsia="ru-RU"/>
              </w:rPr>
              <w:lastRenderedPageBreak/>
              <w:t>соответствии уровню содержания образования, выданной МОН КР.</w:t>
            </w:r>
          </w:p>
        </w:tc>
      </w:tr>
      <w:tr w:rsidR="009B46BE" w:rsidRPr="009B728C" w:rsidTr="004A62B9">
        <w:tc>
          <w:tcPr>
            <w:tcW w:w="4820" w:type="dxa"/>
          </w:tcPr>
          <w:p w:rsidR="00E10F52" w:rsidRPr="009B728C" w:rsidRDefault="00E10F52" w:rsidP="00A87F66">
            <w:pPr>
              <w:pStyle w:val="tkTekst"/>
              <w:spacing w:after="0" w:line="240" w:lineRule="auto"/>
              <w:ind w:firstLine="0"/>
              <w:rPr>
                <w:rFonts w:ascii="Times New Roman" w:hAnsi="Times New Roman" w:cs="Times New Roman"/>
                <w:sz w:val="28"/>
                <w:szCs w:val="28"/>
              </w:rPr>
            </w:pPr>
            <w:r w:rsidRPr="009B728C">
              <w:rPr>
                <w:rFonts w:ascii="Times New Roman" w:hAnsi="Times New Roman" w:cs="Times New Roman"/>
                <w:sz w:val="28"/>
                <w:szCs w:val="28"/>
              </w:rPr>
              <w:lastRenderedPageBreak/>
              <w:t xml:space="preserve">5.2 Сроки и порядок проведения конкурса на дневную форму обучения по договору с оплатой стоимости обучения по результатам ОРТ аналогичны проведению туров отбора и зачисления абитуриентов на </w:t>
            </w:r>
            <w:proofErr w:type="spellStart"/>
            <w:r w:rsidRPr="009B728C">
              <w:rPr>
                <w:rFonts w:ascii="Times New Roman" w:hAnsi="Times New Roman" w:cs="Times New Roman"/>
                <w:sz w:val="28"/>
                <w:szCs w:val="28"/>
              </w:rPr>
              <w:t>грантовое</w:t>
            </w:r>
            <w:proofErr w:type="spellEnd"/>
            <w:r w:rsidRPr="009B728C">
              <w:rPr>
                <w:rFonts w:ascii="Times New Roman" w:hAnsi="Times New Roman" w:cs="Times New Roman"/>
                <w:sz w:val="28"/>
                <w:szCs w:val="28"/>
              </w:rPr>
              <w:t xml:space="preserve"> обучение. </w:t>
            </w:r>
            <w:r w:rsidRPr="009B728C">
              <w:rPr>
                <w:rFonts w:ascii="Times New Roman" w:hAnsi="Times New Roman" w:cs="Times New Roman"/>
                <w:b/>
                <w:sz w:val="28"/>
                <w:szCs w:val="28"/>
              </w:rPr>
              <w:t>В каждом туре абитуриент вправе выбрать один вуз, путем сброса отрывного талона сертификата в опечатанный ящик желаемого факультета. При подаче отрывного талона предъявление оригинала сертификата обязательно.</w:t>
            </w:r>
            <w:r w:rsidRPr="009B728C">
              <w:rPr>
                <w:rFonts w:ascii="Times New Roman" w:hAnsi="Times New Roman" w:cs="Times New Roman"/>
                <w:sz w:val="28"/>
                <w:szCs w:val="28"/>
              </w:rPr>
              <w:t xml:space="preserve"> Конкурс проводится без учета категорий абитуриентов, установленных для абитуриентов, претендующих на получение государственного образовательного гранта, к зачислению рекомендуются абитуриенты с наиболее высокими баллами.</w:t>
            </w:r>
          </w:p>
          <w:p w:rsidR="009B46BE" w:rsidRPr="009B728C" w:rsidRDefault="00E10F52" w:rsidP="00A87F66">
            <w:pPr>
              <w:pStyle w:val="tkTekst"/>
              <w:spacing w:after="0" w:line="240" w:lineRule="auto"/>
              <w:rPr>
                <w:rFonts w:ascii="Times New Roman" w:hAnsi="Times New Roman" w:cs="Times New Roman"/>
                <w:sz w:val="28"/>
                <w:szCs w:val="28"/>
              </w:rPr>
            </w:pPr>
            <w:r w:rsidRPr="009B728C">
              <w:rPr>
                <w:rFonts w:ascii="Times New Roman" w:hAnsi="Times New Roman" w:cs="Times New Roman"/>
                <w:sz w:val="28"/>
                <w:szCs w:val="28"/>
              </w:rPr>
              <w:t xml:space="preserve">Сроки проведения конкурса и зачисления на очно-заочную (вечернюю), заочную формы обучения, в том числе с применением дистанционных технологий обучения, устанавливаются вузом самостоятельно. К конкурсу на места по договору с оплатой стоимости обучения на специальности и направления, требующие дополнительных предметных тестов (кроме медицинских специальностей), также допускаются абитуриенты, не сдававшие данные тесты, но имеющие по основному тесту баллы равные или выше порогового. При зачислении на данные специальности приоритетным правом пользуются абитуриенты, имеющие результаты предметных тестов, на оставшиеся места </w:t>
            </w:r>
            <w:r w:rsidRPr="009B728C">
              <w:rPr>
                <w:rFonts w:ascii="Times New Roman" w:hAnsi="Times New Roman" w:cs="Times New Roman"/>
                <w:sz w:val="28"/>
                <w:szCs w:val="28"/>
              </w:rPr>
              <w:lastRenderedPageBreak/>
              <w:t>рекомендуются абитуриенты по результатам основного теста.</w:t>
            </w:r>
          </w:p>
        </w:tc>
        <w:tc>
          <w:tcPr>
            <w:tcW w:w="4968" w:type="dxa"/>
          </w:tcPr>
          <w:p w:rsidR="00E10F52" w:rsidRPr="009B728C" w:rsidRDefault="00E10F52" w:rsidP="00A87F66">
            <w:pPr>
              <w:pStyle w:val="tkTekst"/>
              <w:spacing w:after="0" w:line="240" w:lineRule="auto"/>
              <w:ind w:firstLine="0"/>
              <w:rPr>
                <w:rFonts w:ascii="Times New Roman" w:hAnsi="Times New Roman" w:cs="Times New Roman"/>
                <w:sz w:val="28"/>
                <w:szCs w:val="28"/>
              </w:rPr>
            </w:pPr>
            <w:r w:rsidRPr="009B728C">
              <w:rPr>
                <w:rFonts w:ascii="Times New Roman" w:hAnsi="Times New Roman" w:cs="Times New Roman"/>
                <w:sz w:val="28"/>
                <w:szCs w:val="28"/>
              </w:rPr>
              <w:lastRenderedPageBreak/>
              <w:t xml:space="preserve">5.2. Сроки и порядок проведения конкурса на дневную форму обучения по договору с оплатой стоимости обучения по результатам ОРТ аналогичны проведению туров отбора и зачисления абитуриентов на </w:t>
            </w:r>
            <w:proofErr w:type="spellStart"/>
            <w:r w:rsidRPr="009B728C">
              <w:rPr>
                <w:rFonts w:ascii="Times New Roman" w:hAnsi="Times New Roman" w:cs="Times New Roman"/>
                <w:sz w:val="28"/>
                <w:szCs w:val="28"/>
              </w:rPr>
              <w:t>грантовое</w:t>
            </w:r>
            <w:proofErr w:type="spellEnd"/>
            <w:r w:rsidRPr="009B728C">
              <w:rPr>
                <w:rFonts w:ascii="Times New Roman" w:hAnsi="Times New Roman" w:cs="Times New Roman"/>
                <w:sz w:val="28"/>
                <w:szCs w:val="28"/>
              </w:rPr>
              <w:t xml:space="preserve"> обучение. </w:t>
            </w:r>
            <w:r w:rsidRPr="009B728C">
              <w:rPr>
                <w:rFonts w:ascii="Times New Roman" w:hAnsi="Times New Roman" w:cs="Times New Roman"/>
                <w:b/>
                <w:sz w:val="28"/>
                <w:szCs w:val="28"/>
              </w:rPr>
              <w:t xml:space="preserve">В каждом туре абитуриент вправе выбрать один вуз, путем </w:t>
            </w:r>
            <w:r w:rsidR="006B158D" w:rsidRPr="009B728C">
              <w:rPr>
                <w:rFonts w:ascii="Times New Roman" w:hAnsi="Times New Roman" w:cs="Times New Roman"/>
                <w:b/>
                <w:sz w:val="28"/>
                <w:szCs w:val="28"/>
              </w:rPr>
              <w:t>подачи бумажного или электронного</w:t>
            </w:r>
            <w:r w:rsidRPr="009B728C">
              <w:rPr>
                <w:rFonts w:ascii="Times New Roman" w:hAnsi="Times New Roman" w:cs="Times New Roman"/>
                <w:b/>
                <w:sz w:val="28"/>
                <w:szCs w:val="28"/>
              </w:rPr>
              <w:t xml:space="preserve"> талона сертификата.</w:t>
            </w:r>
            <w:r w:rsidRPr="009B728C">
              <w:rPr>
                <w:rFonts w:ascii="Times New Roman" w:hAnsi="Times New Roman" w:cs="Times New Roman"/>
                <w:sz w:val="28"/>
                <w:szCs w:val="28"/>
              </w:rPr>
              <w:t xml:space="preserve"> Конкурс проводится без учета категорий абитуриентов, установленных для абитуриентов, претендующих на получение государственного образовательного гранта, к зачислению рекомендуются абитуриенты с наиболее высокими баллами.</w:t>
            </w:r>
          </w:p>
          <w:p w:rsidR="00E10F52" w:rsidRPr="009B728C" w:rsidRDefault="00E10F52" w:rsidP="00A87F66">
            <w:pPr>
              <w:pStyle w:val="tkTekst"/>
              <w:spacing w:after="0" w:line="240" w:lineRule="auto"/>
              <w:rPr>
                <w:rFonts w:ascii="Times New Roman" w:hAnsi="Times New Roman" w:cs="Times New Roman"/>
                <w:sz w:val="28"/>
                <w:szCs w:val="28"/>
              </w:rPr>
            </w:pPr>
            <w:r w:rsidRPr="009B728C">
              <w:rPr>
                <w:rFonts w:ascii="Times New Roman" w:hAnsi="Times New Roman" w:cs="Times New Roman"/>
                <w:sz w:val="28"/>
                <w:szCs w:val="28"/>
              </w:rPr>
              <w:t>Сроки проведения конкурса и зачисления на очно-заочную (вечернюю), заочную формы обучения, в том числе с применением дистанционных технологий обучения, устанавливаются вузом самостоятельно. К конкурсу на места по договору с оплатой стоимости обучения на специальности и направления, требующие дополнительных предметных тестов (кроме медицинских специальностей), также допускаются абитуриенты, не сдававшие данные тесты, но имеющие по основному тесту баллы равные или выше порогового. При зачислении на данные специальности приоритетным правом пользуются абитуриенты, имеющие результаты предметных тестов, на оставшиеся места рекомендуются абитуриенты по результатам основного теста.</w:t>
            </w:r>
          </w:p>
          <w:p w:rsidR="009B46BE" w:rsidRPr="009B728C" w:rsidRDefault="009B46BE" w:rsidP="00A87F66">
            <w:pPr>
              <w:pStyle w:val="tkTekst"/>
              <w:spacing w:after="0" w:line="240" w:lineRule="auto"/>
              <w:rPr>
                <w:rFonts w:ascii="Times New Roman" w:hAnsi="Times New Roman" w:cs="Times New Roman"/>
                <w:sz w:val="28"/>
                <w:szCs w:val="28"/>
              </w:rPr>
            </w:pPr>
          </w:p>
        </w:tc>
      </w:tr>
      <w:tr w:rsidR="009B46BE" w:rsidRPr="009B728C" w:rsidTr="004A62B9">
        <w:tc>
          <w:tcPr>
            <w:tcW w:w="9788" w:type="dxa"/>
            <w:gridSpan w:val="2"/>
          </w:tcPr>
          <w:p w:rsidR="004530B9" w:rsidRPr="00A155E9" w:rsidRDefault="004530B9" w:rsidP="00A155E9">
            <w:pPr>
              <w:pStyle w:val="a8"/>
              <w:numPr>
                <w:ilvl w:val="0"/>
                <w:numId w:val="2"/>
              </w:numPr>
              <w:spacing w:after="0" w:line="240" w:lineRule="auto"/>
              <w:jc w:val="both"/>
              <w:rPr>
                <w:rFonts w:ascii="Times New Roman" w:hAnsi="Times New Roman" w:cs="Times New Roman"/>
                <w:sz w:val="28"/>
                <w:szCs w:val="28"/>
              </w:rPr>
            </w:pPr>
            <w:r w:rsidRPr="00A155E9">
              <w:rPr>
                <w:rFonts w:ascii="Times New Roman" w:hAnsi="Times New Roman" w:cs="Times New Roman"/>
                <w:sz w:val="28"/>
                <w:szCs w:val="28"/>
              </w:rPr>
              <w:lastRenderedPageBreak/>
              <w:t>Положение об отборе и зачислении абитуриентов в высшие учебные заведения Кыргызской Республики по результатам общереспубликанского тестирования</w:t>
            </w:r>
          </w:p>
        </w:tc>
      </w:tr>
      <w:tr w:rsidR="009B46BE" w:rsidRPr="009B728C" w:rsidTr="004A62B9">
        <w:tc>
          <w:tcPr>
            <w:tcW w:w="4820" w:type="dxa"/>
          </w:tcPr>
          <w:p w:rsidR="009B46BE" w:rsidRPr="009B728C" w:rsidRDefault="004530B9" w:rsidP="002827E7">
            <w:pPr>
              <w:spacing w:after="0" w:line="240" w:lineRule="auto"/>
              <w:jc w:val="both"/>
              <w:rPr>
                <w:rFonts w:ascii="Times New Roman" w:eastAsia="Times New Roman" w:hAnsi="Times New Roman" w:cs="Times New Roman"/>
                <w:sz w:val="28"/>
                <w:szCs w:val="28"/>
                <w:lang w:eastAsia="ru-RU"/>
              </w:rPr>
            </w:pPr>
            <w:r w:rsidRPr="009B728C">
              <w:rPr>
                <w:rFonts w:ascii="Times New Roman" w:eastAsia="Times New Roman" w:hAnsi="Times New Roman" w:cs="Times New Roman"/>
                <w:sz w:val="28"/>
                <w:szCs w:val="28"/>
                <w:lang w:eastAsia="ru-RU"/>
              </w:rPr>
              <w:t xml:space="preserve">2.1. Отбор и зачисление абитуриентов по результатам ОРТ текущего года проводится </w:t>
            </w:r>
            <w:proofErr w:type="spellStart"/>
            <w:r w:rsidRPr="009B728C">
              <w:rPr>
                <w:rFonts w:ascii="Times New Roman" w:eastAsia="Times New Roman" w:hAnsi="Times New Roman" w:cs="Times New Roman"/>
                <w:sz w:val="28"/>
                <w:szCs w:val="28"/>
                <w:lang w:eastAsia="ru-RU"/>
              </w:rPr>
              <w:t>грантовыми</w:t>
            </w:r>
            <w:proofErr w:type="spellEnd"/>
            <w:r w:rsidRPr="009B728C">
              <w:rPr>
                <w:rFonts w:ascii="Times New Roman" w:eastAsia="Times New Roman" w:hAnsi="Times New Roman" w:cs="Times New Roman"/>
                <w:sz w:val="28"/>
                <w:szCs w:val="28"/>
                <w:lang w:eastAsia="ru-RU"/>
              </w:rPr>
              <w:t xml:space="preserve"> комиссиями вузов в сроки, ежегодно устанавливаемые Министерством образования и науки Кыргызской Республики (далее - МОН КР). К конкурсу на получение гранта, допускаются абитуриенты, получившие по основному тесту баллы, равные или выше определяемого МОН КР порогового балла. Результаты ОРТ, сданного абитуриентом до прохождения им срочной военной службы, действительны в течение 3 лет.</w:t>
            </w:r>
          </w:p>
        </w:tc>
        <w:tc>
          <w:tcPr>
            <w:tcW w:w="4968" w:type="dxa"/>
          </w:tcPr>
          <w:p w:rsidR="009B46BE" w:rsidRPr="009B728C" w:rsidRDefault="004530B9" w:rsidP="00A87F66">
            <w:pPr>
              <w:pStyle w:val="tkTekst"/>
              <w:spacing w:after="0" w:line="240" w:lineRule="auto"/>
              <w:ind w:firstLine="0"/>
              <w:rPr>
                <w:rFonts w:ascii="Times New Roman" w:hAnsi="Times New Roman" w:cs="Times New Roman"/>
                <w:b/>
                <w:sz w:val="28"/>
                <w:szCs w:val="28"/>
              </w:rPr>
            </w:pPr>
            <w:r w:rsidRPr="009B728C">
              <w:rPr>
                <w:rFonts w:ascii="Times New Roman" w:hAnsi="Times New Roman" w:cs="Times New Roman"/>
                <w:sz w:val="28"/>
                <w:szCs w:val="28"/>
              </w:rPr>
              <w:t>2.1.</w:t>
            </w:r>
            <w:r w:rsidRPr="009B728C">
              <w:rPr>
                <w:rFonts w:ascii="Times New Roman" w:hAnsi="Times New Roman" w:cs="Times New Roman"/>
                <w:b/>
                <w:sz w:val="28"/>
                <w:szCs w:val="28"/>
              </w:rPr>
              <w:t xml:space="preserve"> </w:t>
            </w:r>
            <w:r w:rsidRPr="009B728C">
              <w:rPr>
                <w:rFonts w:ascii="Times New Roman" w:hAnsi="Times New Roman" w:cs="Times New Roman"/>
                <w:sz w:val="28"/>
                <w:szCs w:val="28"/>
              </w:rPr>
              <w:t xml:space="preserve">Отбор и зачисление абитуриентов по результатам ОРТ текущего года проводится </w:t>
            </w:r>
            <w:proofErr w:type="spellStart"/>
            <w:r w:rsidRPr="009B728C">
              <w:rPr>
                <w:rFonts w:ascii="Times New Roman" w:hAnsi="Times New Roman" w:cs="Times New Roman"/>
                <w:sz w:val="28"/>
                <w:szCs w:val="28"/>
              </w:rPr>
              <w:t>грантовыми</w:t>
            </w:r>
            <w:proofErr w:type="spellEnd"/>
            <w:r w:rsidRPr="009B728C">
              <w:rPr>
                <w:rFonts w:ascii="Times New Roman" w:hAnsi="Times New Roman" w:cs="Times New Roman"/>
                <w:sz w:val="28"/>
                <w:szCs w:val="28"/>
              </w:rPr>
              <w:t xml:space="preserve"> комиссиями вузов в сроки, ежегодно устанавливаемые Министерством образования и науки Кыргызской Республики (далее - МОН КР),</w:t>
            </w:r>
            <w:r w:rsidRPr="009B728C">
              <w:rPr>
                <w:rFonts w:ascii="Times New Roman" w:hAnsi="Times New Roman" w:cs="Times New Roman"/>
                <w:b/>
                <w:sz w:val="28"/>
                <w:szCs w:val="28"/>
              </w:rPr>
              <w:t xml:space="preserve"> через Автоматизированную информационную систему участия в конкурсе на зачисление в вузы КР (далее </w:t>
            </w:r>
            <w:r w:rsidR="00B57CD9" w:rsidRPr="009B728C">
              <w:rPr>
                <w:rFonts w:ascii="Times New Roman" w:hAnsi="Times New Roman" w:cs="Times New Roman"/>
                <w:b/>
                <w:sz w:val="28"/>
                <w:szCs w:val="28"/>
              </w:rPr>
              <w:t>- АИС «Онлайн зачисление в вузы КР»</w:t>
            </w:r>
            <w:r w:rsidRPr="009B728C">
              <w:rPr>
                <w:rFonts w:ascii="Times New Roman" w:hAnsi="Times New Roman" w:cs="Times New Roman"/>
                <w:b/>
                <w:sz w:val="28"/>
                <w:szCs w:val="28"/>
              </w:rPr>
              <w:t xml:space="preserve">). </w:t>
            </w:r>
            <w:r w:rsidRPr="009B728C">
              <w:rPr>
                <w:rFonts w:ascii="Times New Roman" w:hAnsi="Times New Roman" w:cs="Times New Roman"/>
                <w:sz w:val="28"/>
                <w:szCs w:val="28"/>
              </w:rPr>
              <w:t>К конкурсу на получение гранта, допускаются абитуриенты, получившие по основному тесту баллы, равные или выше определяемого МОН КР порогового балла. Результаты ОРТ, сданного абитуриентом до прохождения им срочной военной службы, действительны в течение 3 лет.</w:t>
            </w:r>
          </w:p>
        </w:tc>
      </w:tr>
      <w:tr w:rsidR="004530B9" w:rsidRPr="009B728C" w:rsidTr="004A62B9">
        <w:tc>
          <w:tcPr>
            <w:tcW w:w="4820" w:type="dxa"/>
          </w:tcPr>
          <w:p w:rsidR="004530B9" w:rsidRPr="009B728C" w:rsidRDefault="004530B9" w:rsidP="002827E7">
            <w:pPr>
              <w:spacing w:after="0" w:line="240" w:lineRule="auto"/>
              <w:jc w:val="both"/>
              <w:rPr>
                <w:rFonts w:ascii="Times New Roman" w:eastAsia="Times New Roman" w:hAnsi="Times New Roman" w:cs="Times New Roman"/>
                <w:b/>
                <w:sz w:val="28"/>
                <w:szCs w:val="28"/>
                <w:lang w:eastAsia="ru-RU"/>
              </w:rPr>
            </w:pPr>
            <w:r w:rsidRPr="009B728C">
              <w:rPr>
                <w:rFonts w:ascii="Times New Roman" w:eastAsia="Times New Roman" w:hAnsi="Times New Roman" w:cs="Times New Roman"/>
                <w:b/>
                <w:sz w:val="28"/>
                <w:szCs w:val="28"/>
                <w:lang w:eastAsia="ru-RU"/>
              </w:rPr>
              <w:t>2.2. Для сбора отрывных талонов сертификатов абитуриентов на каждый факультет, которому выделены гранты, оформляется отдельный опечатанный ящик (урна) с указанием факультета.</w:t>
            </w:r>
          </w:p>
          <w:p w:rsidR="004530B9" w:rsidRPr="009B728C" w:rsidRDefault="004530B9" w:rsidP="00A87F66">
            <w:pPr>
              <w:spacing w:after="0" w:line="240" w:lineRule="auto"/>
              <w:rPr>
                <w:rFonts w:ascii="Times New Roman" w:eastAsia="Times New Roman" w:hAnsi="Times New Roman" w:cs="Times New Roman"/>
                <w:b/>
                <w:sz w:val="28"/>
                <w:szCs w:val="28"/>
                <w:lang w:eastAsia="ru-RU"/>
              </w:rPr>
            </w:pPr>
          </w:p>
        </w:tc>
        <w:tc>
          <w:tcPr>
            <w:tcW w:w="4968" w:type="dxa"/>
          </w:tcPr>
          <w:p w:rsidR="004530B9" w:rsidRPr="009B728C" w:rsidRDefault="004530B9" w:rsidP="00A87F66">
            <w:pPr>
              <w:pStyle w:val="tkTekst"/>
              <w:spacing w:after="0" w:line="240" w:lineRule="auto"/>
              <w:ind w:firstLine="0"/>
              <w:rPr>
                <w:rFonts w:ascii="Times New Roman" w:hAnsi="Times New Roman" w:cs="Times New Roman"/>
                <w:b/>
                <w:sz w:val="28"/>
                <w:szCs w:val="28"/>
              </w:rPr>
            </w:pPr>
            <w:r w:rsidRPr="009B728C">
              <w:rPr>
                <w:rFonts w:ascii="Times New Roman" w:hAnsi="Times New Roman" w:cs="Times New Roman"/>
                <w:b/>
                <w:sz w:val="28"/>
                <w:szCs w:val="28"/>
              </w:rPr>
              <w:t>2.2. Для у</w:t>
            </w:r>
            <w:r w:rsidR="00B57CD9" w:rsidRPr="009B728C">
              <w:rPr>
                <w:rFonts w:ascii="Times New Roman" w:hAnsi="Times New Roman" w:cs="Times New Roman"/>
                <w:b/>
                <w:sz w:val="28"/>
                <w:szCs w:val="28"/>
              </w:rPr>
              <w:t>частия в конкурсе на зачисление</w:t>
            </w:r>
            <w:r w:rsidRPr="009B728C">
              <w:rPr>
                <w:rFonts w:ascii="Times New Roman" w:hAnsi="Times New Roman" w:cs="Times New Roman"/>
                <w:b/>
                <w:sz w:val="28"/>
                <w:szCs w:val="28"/>
              </w:rPr>
              <w:t xml:space="preserve"> абитуриент может подать заявку </w:t>
            </w:r>
            <w:r w:rsidR="00B57CD9" w:rsidRPr="009B728C">
              <w:rPr>
                <w:rFonts w:ascii="Times New Roman" w:hAnsi="Times New Roman" w:cs="Times New Roman"/>
                <w:b/>
                <w:sz w:val="28"/>
                <w:szCs w:val="28"/>
              </w:rPr>
              <w:t xml:space="preserve">в онлайн режиме через АИС «Онлайн зачисление в вузы КР» (электронный </w:t>
            </w:r>
            <w:r w:rsidRPr="009B728C">
              <w:rPr>
                <w:rFonts w:ascii="Times New Roman" w:hAnsi="Times New Roman" w:cs="Times New Roman"/>
                <w:b/>
                <w:sz w:val="28"/>
                <w:szCs w:val="28"/>
              </w:rPr>
              <w:t>тал</w:t>
            </w:r>
            <w:r w:rsidR="00B57CD9" w:rsidRPr="009B728C">
              <w:rPr>
                <w:rFonts w:ascii="Times New Roman" w:hAnsi="Times New Roman" w:cs="Times New Roman"/>
                <w:b/>
                <w:sz w:val="28"/>
                <w:szCs w:val="28"/>
              </w:rPr>
              <w:t>он</w:t>
            </w:r>
            <w:r w:rsidRPr="009B728C">
              <w:rPr>
                <w:rFonts w:ascii="Times New Roman" w:hAnsi="Times New Roman" w:cs="Times New Roman"/>
                <w:b/>
                <w:sz w:val="28"/>
                <w:szCs w:val="28"/>
              </w:rPr>
              <w:t xml:space="preserve">) или предоставить </w:t>
            </w:r>
            <w:r w:rsidR="00B57CD9" w:rsidRPr="009B728C">
              <w:rPr>
                <w:rFonts w:ascii="Times New Roman" w:hAnsi="Times New Roman" w:cs="Times New Roman"/>
                <w:b/>
                <w:sz w:val="28"/>
                <w:szCs w:val="28"/>
              </w:rPr>
              <w:t xml:space="preserve">отрывной </w:t>
            </w:r>
            <w:r w:rsidRPr="009B728C">
              <w:rPr>
                <w:rFonts w:ascii="Times New Roman" w:hAnsi="Times New Roman" w:cs="Times New Roman"/>
                <w:b/>
                <w:sz w:val="28"/>
                <w:szCs w:val="28"/>
              </w:rPr>
              <w:t xml:space="preserve">талон сертификата </w:t>
            </w:r>
            <w:r w:rsidR="00B57CD9" w:rsidRPr="009B728C">
              <w:rPr>
                <w:rFonts w:ascii="Times New Roman" w:hAnsi="Times New Roman" w:cs="Times New Roman"/>
                <w:b/>
                <w:sz w:val="28"/>
                <w:szCs w:val="28"/>
              </w:rPr>
              <w:t>в приемную комиссию вуза (бумажный талон</w:t>
            </w:r>
            <w:r w:rsidRPr="009B728C">
              <w:rPr>
                <w:rFonts w:ascii="Times New Roman" w:hAnsi="Times New Roman" w:cs="Times New Roman"/>
                <w:b/>
                <w:sz w:val="28"/>
                <w:szCs w:val="28"/>
              </w:rPr>
              <w:t xml:space="preserve">). </w:t>
            </w:r>
          </w:p>
        </w:tc>
      </w:tr>
      <w:tr w:rsidR="004530B9" w:rsidRPr="009B728C" w:rsidTr="004A62B9">
        <w:tc>
          <w:tcPr>
            <w:tcW w:w="4820" w:type="dxa"/>
          </w:tcPr>
          <w:p w:rsidR="004530B9" w:rsidRPr="009B728C" w:rsidRDefault="004530B9" w:rsidP="002827E7">
            <w:pPr>
              <w:spacing w:after="0" w:line="240" w:lineRule="auto"/>
              <w:jc w:val="both"/>
              <w:rPr>
                <w:rFonts w:ascii="Times New Roman" w:eastAsia="Times New Roman" w:hAnsi="Times New Roman" w:cs="Times New Roman"/>
                <w:b/>
                <w:sz w:val="28"/>
                <w:szCs w:val="28"/>
                <w:lang w:eastAsia="ru-RU"/>
              </w:rPr>
            </w:pPr>
            <w:r w:rsidRPr="009B728C">
              <w:rPr>
                <w:rFonts w:ascii="Times New Roman" w:eastAsia="Times New Roman" w:hAnsi="Times New Roman" w:cs="Times New Roman"/>
                <w:b/>
                <w:sz w:val="28"/>
                <w:szCs w:val="28"/>
                <w:lang w:eastAsia="ru-RU"/>
              </w:rPr>
              <w:t>2.3. Администрация вуза объявляет время, в течение которого будет проходить регистрация абитуриентов для участия в конкурсе и сбор отрывных талонов сертификатов в ящики (урны), составление списков абитуриентов.</w:t>
            </w:r>
          </w:p>
          <w:p w:rsidR="004530B9" w:rsidRPr="009B728C" w:rsidRDefault="004530B9" w:rsidP="00A87F66">
            <w:pPr>
              <w:spacing w:after="0" w:line="240" w:lineRule="auto"/>
              <w:rPr>
                <w:rFonts w:ascii="Times New Roman" w:eastAsia="Times New Roman" w:hAnsi="Times New Roman" w:cs="Times New Roman"/>
                <w:b/>
                <w:sz w:val="28"/>
                <w:szCs w:val="28"/>
                <w:lang w:eastAsia="ru-RU"/>
              </w:rPr>
            </w:pPr>
          </w:p>
        </w:tc>
        <w:tc>
          <w:tcPr>
            <w:tcW w:w="4968" w:type="dxa"/>
          </w:tcPr>
          <w:p w:rsidR="004530B9" w:rsidRPr="009B728C" w:rsidRDefault="004530B9" w:rsidP="002827E7">
            <w:pPr>
              <w:spacing w:after="0" w:line="240" w:lineRule="auto"/>
              <w:jc w:val="both"/>
              <w:rPr>
                <w:rFonts w:ascii="Times New Roman" w:eastAsia="Times New Roman" w:hAnsi="Times New Roman" w:cs="Times New Roman"/>
                <w:b/>
                <w:sz w:val="28"/>
                <w:szCs w:val="28"/>
                <w:lang w:eastAsia="ru-RU"/>
              </w:rPr>
            </w:pPr>
            <w:r w:rsidRPr="009B728C">
              <w:rPr>
                <w:rFonts w:ascii="Times New Roman" w:eastAsia="Times New Roman" w:hAnsi="Times New Roman" w:cs="Times New Roman"/>
                <w:b/>
                <w:sz w:val="28"/>
                <w:szCs w:val="28"/>
                <w:lang w:eastAsia="ru-RU"/>
              </w:rPr>
              <w:t>2.3. Администрация вуза объявляет время, в течение которого будет проходить регистрация абит</w:t>
            </w:r>
            <w:r w:rsidR="00B57CD9" w:rsidRPr="009B728C">
              <w:rPr>
                <w:rFonts w:ascii="Times New Roman" w:eastAsia="Times New Roman" w:hAnsi="Times New Roman" w:cs="Times New Roman"/>
                <w:b/>
                <w:sz w:val="28"/>
                <w:szCs w:val="28"/>
                <w:lang w:eastAsia="ru-RU"/>
              </w:rPr>
              <w:t>уриентов для участия в конкурсе.</w:t>
            </w:r>
            <w:r w:rsidR="00157F35" w:rsidRPr="009B728C">
              <w:rPr>
                <w:rFonts w:ascii="Times New Roman" w:hAnsi="Times New Roman" w:cs="Times New Roman"/>
                <w:b/>
                <w:sz w:val="28"/>
                <w:szCs w:val="28"/>
              </w:rPr>
              <w:t xml:space="preserve"> </w:t>
            </w:r>
            <w:r w:rsidR="00157F35" w:rsidRPr="00D74646">
              <w:rPr>
                <w:rFonts w:ascii="Times New Roman" w:hAnsi="Times New Roman" w:cs="Times New Roman"/>
                <w:b/>
                <w:sz w:val="28"/>
                <w:szCs w:val="28"/>
                <w:highlight w:val="yellow"/>
              </w:rPr>
              <w:t>Для сбора бумажных талонов сертификатов на каждый факультет, которому выделены гранты, оформляется</w:t>
            </w:r>
            <w:bookmarkStart w:id="0" w:name="_GoBack"/>
            <w:bookmarkEnd w:id="0"/>
            <w:r w:rsidR="00157F35" w:rsidRPr="00D74646">
              <w:rPr>
                <w:rFonts w:ascii="Times New Roman" w:hAnsi="Times New Roman" w:cs="Times New Roman"/>
                <w:b/>
                <w:sz w:val="28"/>
                <w:szCs w:val="28"/>
                <w:highlight w:val="yellow"/>
              </w:rPr>
              <w:t xml:space="preserve"> отдельный опечатанный ящик (урна) с указанием факультета.</w:t>
            </w:r>
          </w:p>
        </w:tc>
      </w:tr>
      <w:tr w:rsidR="004530B9" w:rsidRPr="009B728C" w:rsidTr="004A62B9">
        <w:tc>
          <w:tcPr>
            <w:tcW w:w="4820" w:type="dxa"/>
          </w:tcPr>
          <w:p w:rsidR="004530B9" w:rsidRPr="009B728C" w:rsidRDefault="00ED66B0" w:rsidP="002827E7">
            <w:pPr>
              <w:spacing w:after="0" w:line="240" w:lineRule="auto"/>
              <w:jc w:val="both"/>
              <w:rPr>
                <w:rFonts w:ascii="Times New Roman" w:eastAsia="Times New Roman" w:hAnsi="Times New Roman" w:cs="Times New Roman"/>
                <w:b/>
                <w:sz w:val="28"/>
                <w:szCs w:val="28"/>
                <w:lang w:eastAsia="ru-RU"/>
              </w:rPr>
            </w:pPr>
            <w:r w:rsidRPr="009B728C">
              <w:rPr>
                <w:rFonts w:ascii="Times New Roman" w:eastAsia="Times New Roman" w:hAnsi="Times New Roman" w:cs="Times New Roman"/>
                <w:b/>
                <w:sz w:val="28"/>
                <w:szCs w:val="28"/>
                <w:lang w:eastAsia="ru-RU"/>
              </w:rPr>
              <w:t xml:space="preserve">2.4. В каждом туре абитуриент, претендующий на получение </w:t>
            </w:r>
            <w:r w:rsidRPr="009B728C">
              <w:rPr>
                <w:rFonts w:ascii="Times New Roman" w:eastAsia="Times New Roman" w:hAnsi="Times New Roman" w:cs="Times New Roman"/>
                <w:b/>
                <w:sz w:val="28"/>
                <w:szCs w:val="28"/>
                <w:lang w:eastAsia="ru-RU"/>
              </w:rPr>
              <w:lastRenderedPageBreak/>
              <w:t>гранта, вправе выбрать один вуз, путем сброса отрывного талона сертификата в опечатанный ящик желаемого факультета. При подаче отрывного талона предъявление оригинала сертификата обязательно.</w:t>
            </w:r>
          </w:p>
        </w:tc>
        <w:tc>
          <w:tcPr>
            <w:tcW w:w="4968" w:type="dxa"/>
          </w:tcPr>
          <w:p w:rsidR="00ED66B0" w:rsidRPr="009B728C" w:rsidRDefault="00ED66B0" w:rsidP="002827E7">
            <w:pPr>
              <w:spacing w:after="0" w:line="240" w:lineRule="auto"/>
              <w:jc w:val="both"/>
              <w:rPr>
                <w:rFonts w:ascii="Times New Roman" w:eastAsia="Times New Roman" w:hAnsi="Times New Roman" w:cs="Times New Roman"/>
                <w:b/>
                <w:sz w:val="28"/>
                <w:szCs w:val="28"/>
                <w:lang w:eastAsia="ru-RU"/>
              </w:rPr>
            </w:pPr>
            <w:r w:rsidRPr="009B728C">
              <w:rPr>
                <w:rFonts w:ascii="Times New Roman" w:eastAsia="Times New Roman" w:hAnsi="Times New Roman" w:cs="Times New Roman"/>
                <w:b/>
                <w:sz w:val="28"/>
                <w:szCs w:val="28"/>
                <w:lang w:eastAsia="ru-RU"/>
              </w:rPr>
              <w:lastRenderedPageBreak/>
              <w:t xml:space="preserve">2.4. В каждом туре абитуриент, претендующий на получение гранта, </w:t>
            </w:r>
            <w:r w:rsidRPr="009B728C">
              <w:rPr>
                <w:rFonts w:ascii="Times New Roman" w:eastAsia="Times New Roman" w:hAnsi="Times New Roman" w:cs="Times New Roman"/>
                <w:b/>
                <w:sz w:val="28"/>
                <w:szCs w:val="28"/>
                <w:lang w:eastAsia="ru-RU"/>
              </w:rPr>
              <w:lastRenderedPageBreak/>
              <w:t xml:space="preserve">вправе выбрать один вуз, путем </w:t>
            </w:r>
            <w:r w:rsidR="00B57CD9" w:rsidRPr="009B728C">
              <w:rPr>
                <w:rFonts w:ascii="Times New Roman" w:eastAsia="Times New Roman" w:hAnsi="Times New Roman" w:cs="Times New Roman"/>
                <w:b/>
                <w:sz w:val="28"/>
                <w:szCs w:val="28"/>
                <w:lang w:eastAsia="ru-RU"/>
              </w:rPr>
              <w:t>подачи бумажного или электронного</w:t>
            </w:r>
            <w:r w:rsidRPr="009B728C">
              <w:rPr>
                <w:rFonts w:ascii="Times New Roman" w:eastAsia="Times New Roman" w:hAnsi="Times New Roman" w:cs="Times New Roman"/>
                <w:b/>
                <w:sz w:val="28"/>
                <w:szCs w:val="28"/>
                <w:lang w:eastAsia="ru-RU"/>
              </w:rPr>
              <w:t xml:space="preserve"> </w:t>
            </w:r>
            <w:r w:rsidR="00B57CD9" w:rsidRPr="009B728C">
              <w:rPr>
                <w:rFonts w:ascii="Times New Roman" w:eastAsia="Times New Roman" w:hAnsi="Times New Roman" w:cs="Times New Roman"/>
                <w:b/>
                <w:sz w:val="28"/>
                <w:szCs w:val="28"/>
                <w:lang w:eastAsia="ru-RU"/>
              </w:rPr>
              <w:t>талона сертификата.</w:t>
            </w:r>
          </w:p>
          <w:p w:rsidR="00ED66B0" w:rsidRPr="009B728C" w:rsidRDefault="00ED66B0" w:rsidP="00A87F66">
            <w:pPr>
              <w:pStyle w:val="tkTekst"/>
              <w:spacing w:after="0" w:line="240" w:lineRule="auto"/>
              <w:rPr>
                <w:rFonts w:ascii="Times New Roman" w:hAnsi="Times New Roman" w:cs="Times New Roman"/>
                <w:b/>
                <w:sz w:val="28"/>
                <w:szCs w:val="28"/>
              </w:rPr>
            </w:pPr>
          </w:p>
          <w:p w:rsidR="004530B9" w:rsidRPr="009B728C" w:rsidRDefault="004530B9" w:rsidP="00A87F66">
            <w:pPr>
              <w:pStyle w:val="tkTekst"/>
              <w:spacing w:after="0" w:line="240" w:lineRule="auto"/>
              <w:rPr>
                <w:rFonts w:ascii="Times New Roman" w:hAnsi="Times New Roman" w:cs="Times New Roman"/>
                <w:b/>
                <w:sz w:val="28"/>
                <w:szCs w:val="28"/>
              </w:rPr>
            </w:pPr>
          </w:p>
        </w:tc>
      </w:tr>
      <w:tr w:rsidR="004530B9" w:rsidRPr="009B728C" w:rsidTr="004A62B9">
        <w:tc>
          <w:tcPr>
            <w:tcW w:w="4820" w:type="dxa"/>
          </w:tcPr>
          <w:p w:rsidR="00ED66B0" w:rsidRPr="009B728C" w:rsidRDefault="00ED66B0" w:rsidP="002827E7">
            <w:pPr>
              <w:spacing w:after="0" w:line="240" w:lineRule="auto"/>
              <w:jc w:val="both"/>
              <w:rPr>
                <w:rFonts w:ascii="Times New Roman" w:eastAsia="Times New Roman" w:hAnsi="Times New Roman" w:cs="Times New Roman"/>
                <w:b/>
                <w:sz w:val="28"/>
                <w:szCs w:val="28"/>
                <w:lang w:eastAsia="ru-RU"/>
              </w:rPr>
            </w:pPr>
            <w:r w:rsidRPr="009B728C">
              <w:rPr>
                <w:rFonts w:ascii="Times New Roman" w:eastAsia="Times New Roman" w:hAnsi="Times New Roman" w:cs="Times New Roman"/>
                <w:b/>
                <w:sz w:val="28"/>
                <w:szCs w:val="28"/>
                <w:lang w:eastAsia="ru-RU"/>
              </w:rPr>
              <w:lastRenderedPageBreak/>
              <w:t>2.5. В регистрационном журнале фиксируется следующая информация об абитуриентах:</w:t>
            </w:r>
          </w:p>
          <w:p w:rsidR="00ED66B0" w:rsidRPr="009B728C" w:rsidRDefault="00ED66B0" w:rsidP="00A87F66">
            <w:pPr>
              <w:spacing w:after="0" w:line="240" w:lineRule="auto"/>
              <w:rPr>
                <w:rFonts w:ascii="Times New Roman" w:eastAsia="Times New Roman" w:hAnsi="Times New Roman" w:cs="Times New Roman"/>
                <w:b/>
                <w:sz w:val="28"/>
                <w:szCs w:val="28"/>
                <w:lang w:eastAsia="ru-RU"/>
              </w:rPr>
            </w:pPr>
            <w:r w:rsidRPr="009B728C">
              <w:rPr>
                <w:rFonts w:ascii="Times New Roman" w:eastAsia="Times New Roman" w:hAnsi="Times New Roman" w:cs="Times New Roman"/>
                <w:b/>
                <w:sz w:val="28"/>
                <w:szCs w:val="28"/>
                <w:lang w:eastAsia="ru-RU"/>
              </w:rPr>
              <w:t>- идентификационный номер абитуриента;</w:t>
            </w:r>
          </w:p>
          <w:p w:rsidR="00ED66B0" w:rsidRPr="009B728C" w:rsidRDefault="00ED66B0" w:rsidP="00A87F66">
            <w:pPr>
              <w:spacing w:after="0" w:line="240" w:lineRule="auto"/>
              <w:rPr>
                <w:rFonts w:ascii="Times New Roman" w:eastAsia="Times New Roman" w:hAnsi="Times New Roman" w:cs="Times New Roman"/>
                <w:b/>
                <w:sz w:val="28"/>
                <w:szCs w:val="28"/>
                <w:lang w:eastAsia="ru-RU"/>
              </w:rPr>
            </w:pPr>
            <w:r w:rsidRPr="009B728C">
              <w:rPr>
                <w:rFonts w:ascii="Times New Roman" w:eastAsia="Times New Roman" w:hAnsi="Times New Roman" w:cs="Times New Roman"/>
                <w:b/>
                <w:sz w:val="28"/>
                <w:szCs w:val="28"/>
                <w:lang w:eastAsia="ru-RU"/>
              </w:rPr>
              <w:t>- количество набранных баллов по основному, и, если необходимо, по предметному тесту;</w:t>
            </w:r>
          </w:p>
          <w:p w:rsidR="00ED66B0" w:rsidRPr="009B728C" w:rsidRDefault="00ED66B0" w:rsidP="00A87F66">
            <w:pPr>
              <w:spacing w:after="0" w:line="240" w:lineRule="auto"/>
              <w:rPr>
                <w:rFonts w:ascii="Times New Roman" w:eastAsia="Times New Roman" w:hAnsi="Times New Roman" w:cs="Times New Roman"/>
                <w:b/>
                <w:sz w:val="28"/>
                <w:szCs w:val="28"/>
                <w:lang w:eastAsia="ru-RU"/>
              </w:rPr>
            </w:pPr>
            <w:r w:rsidRPr="009B728C">
              <w:rPr>
                <w:rFonts w:ascii="Times New Roman" w:eastAsia="Times New Roman" w:hAnsi="Times New Roman" w:cs="Times New Roman"/>
                <w:b/>
                <w:sz w:val="28"/>
                <w:szCs w:val="28"/>
                <w:lang w:eastAsia="ru-RU"/>
              </w:rPr>
              <w:t>- специальность и факультет, на котором абитуриент желает обучаться;</w:t>
            </w:r>
          </w:p>
          <w:p w:rsidR="00ED66B0" w:rsidRPr="009B728C" w:rsidRDefault="00ED66B0" w:rsidP="00A87F66">
            <w:pPr>
              <w:spacing w:after="0" w:line="240" w:lineRule="auto"/>
              <w:rPr>
                <w:rFonts w:ascii="Times New Roman" w:eastAsia="Times New Roman" w:hAnsi="Times New Roman" w:cs="Times New Roman"/>
                <w:b/>
                <w:sz w:val="28"/>
                <w:szCs w:val="28"/>
                <w:lang w:eastAsia="ru-RU"/>
              </w:rPr>
            </w:pPr>
            <w:r w:rsidRPr="009B728C">
              <w:rPr>
                <w:rFonts w:ascii="Times New Roman" w:eastAsia="Times New Roman" w:hAnsi="Times New Roman" w:cs="Times New Roman"/>
                <w:b/>
                <w:sz w:val="28"/>
                <w:szCs w:val="28"/>
                <w:lang w:eastAsia="ru-RU"/>
              </w:rPr>
              <w:t>- дата регистрации;</w:t>
            </w:r>
          </w:p>
          <w:p w:rsidR="004530B9" w:rsidRPr="009B728C" w:rsidRDefault="00ED66B0" w:rsidP="00A87F66">
            <w:pPr>
              <w:spacing w:after="0" w:line="240" w:lineRule="auto"/>
              <w:rPr>
                <w:rFonts w:ascii="Times New Roman" w:eastAsia="Times New Roman" w:hAnsi="Times New Roman" w:cs="Times New Roman"/>
                <w:b/>
                <w:sz w:val="28"/>
                <w:szCs w:val="28"/>
                <w:lang w:eastAsia="ru-RU"/>
              </w:rPr>
            </w:pPr>
            <w:r w:rsidRPr="009B728C">
              <w:rPr>
                <w:rFonts w:ascii="Times New Roman" w:eastAsia="Times New Roman" w:hAnsi="Times New Roman" w:cs="Times New Roman"/>
                <w:b/>
                <w:sz w:val="28"/>
                <w:szCs w:val="28"/>
                <w:lang w:eastAsia="ru-RU"/>
              </w:rPr>
              <w:t>- подпись абитуриента.</w:t>
            </w:r>
          </w:p>
        </w:tc>
        <w:tc>
          <w:tcPr>
            <w:tcW w:w="4968" w:type="dxa"/>
          </w:tcPr>
          <w:p w:rsidR="004530B9" w:rsidRPr="009B728C" w:rsidRDefault="00ED66B0" w:rsidP="00A87F66">
            <w:pPr>
              <w:pStyle w:val="tkTekst"/>
              <w:spacing w:after="0" w:line="240" w:lineRule="auto"/>
              <w:ind w:firstLine="0"/>
              <w:rPr>
                <w:rFonts w:ascii="Times New Roman" w:hAnsi="Times New Roman" w:cs="Times New Roman"/>
                <w:b/>
                <w:sz w:val="28"/>
                <w:szCs w:val="28"/>
              </w:rPr>
            </w:pPr>
            <w:r w:rsidRPr="009B728C">
              <w:rPr>
                <w:rFonts w:ascii="Times New Roman" w:hAnsi="Times New Roman" w:cs="Times New Roman"/>
                <w:b/>
                <w:sz w:val="28"/>
                <w:szCs w:val="28"/>
              </w:rPr>
              <w:t xml:space="preserve">2.5. При </w:t>
            </w:r>
            <w:r w:rsidR="00157F35" w:rsidRPr="009B728C">
              <w:rPr>
                <w:rFonts w:ascii="Times New Roman" w:hAnsi="Times New Roman" w:cs="Times New Roman"/>
                <w:b/>
                <w:sz w:val="28"/>
                <w:szCs w:val="28"/>
              </w:rPr>
              <w:t>предоставлении абитуриентом бумажного талона</w:t>
            </w:r>
            <w:r w:rsidRPr="009B728C">
              <w:rPr>
                <w:rFonts w:ascii="Times New Roman" w:hAnsi="Times New Roman" w:cs="Times New Roman"/>
                <w:b/>
                <w:sz w:val="28"/>
                <w:szCs w:val="28"/>
              </w:rPr>
              <w:t xml:space="preserve"> сертификата </w:t>
            </w:r>
            <w:r w:rsidR="00157F35" w:rsidRPr="009B728C">
              <w:rPr>
                <w:rFonts w:ascii="Times New Roman" w:hAnsi="Times New Roman" w:cs="Times New Roman"/>
                <w:b/>
                <w:sz w:val="28"/>
                <w:szCs w:val="28"/>
              </w:rPr>
              <w:t>приемная комиссия вуза путем считывания штрих-кода сертификата вводи</w:t>
            </w:r>
            <w:r w:rsidRPr="009B728C">
              <w:rPr>
                <w:rFonts w:ascii="Times New Roman" w:hAnsi="Times New Roman" w:cs="Times New Roman"/>
                <w:b/>
                <w:sz w:val="28"/>
                <w:szCs w:val="28"/>
              </w:rPr>
              <w:t>т данные</w:t>
            </w:r>
            <w:r w:rsidR="00157F35" w:rsidRPr="009B728C">
              <w:rPr>
                <w:rFonts w:ascii="Times New Roman" w:hAnsi="Times New Roman" w:cs="Times New Roman"/>
                <w:b/>
                <w:sz w:val="28"/>
                <w:szCs w:val="28"/>
              </w:rPr>
              <w:t xml:space="preserve"> абитуриента в АИС «Онлайн зачисление в вузы КР»</w:t>
            </w:r>
            <w:r w:rsidRPr="009B728C">
              <w:rPr>
                <w:rFonts w:ascii="Times New Roman" w:hAnsi="Times New Roman" w:cs="Times New Roman"/>
                <w:b/>
                <w:sz w:val="28"/>
                <w:szCs w:val="28"/>
              </w:rPr>
              <w:t xml:space="preserve">. </w:t>
            </w:r>
          </w:p>
        </w:tc>
      </w:tr>
      <w:tr w:rsidR="004530B9" w:rsidRPr="009B728C" w:rsidTr="004A62B9">
        <w:tc>
          <w:tcPr>
            <w:tcW w:w="4820" w:type="dxa"/>
          </w:tcPr>
          <w:p w:rsidR="00ED66B0" w:rsidRPr="009B728C" w:rsidRDefault="00ED66B0" w:rsidP="00A87F66">
            <w:pPr>
              <w:spacing w:after="0" w:line="240" w:lineRule="auto"/>
              <w:rPr>
                <w:rFonts w:ascii="Times New Roman" w:eastAsia="Times New Roman" w:hAnsi="Times New Roman" w:cs="Times New Roman"/>
                <w:b/>
                <w:sz w:val="28"/>
                <w:szCs w:val="28"/>
                <w:lang w:eastAsia="ru-RU"/>
              </w:rPr>
            </w:pPr>
            <w:r w:rsidRPr="009B728C">
              <w:rPr>
                <w:rFonts w:ascii="Times New Roman" w:eastAsia="Times New Roman" w:hAnsi="Times New Roman" w:cs="Times New Roman"/>
                <w:b/>
                <w:sz w:val="28"/>
                <w:szCs w:val="28"/>
                <w:lang w:eastAsia="ru-RU"/>
              </w:rPr>
              <w:t>2.6. Регистрационный журнал ведется отдельно по факультетам или специальностям.</w:t>
            </w:r>
          </w:p>
          <w:p w:rsidR="004530B9" w:rsidRPr="009B728C" w:rsidRDefault="00ED66B0" w:rsidP="002827E7">
            <w:pPr>
              <w:spacing w:after="0" w:line="240" w:lineRule="auto"/>
              <w:jc w:val="both"/>
              <w:rPr>
                <w:rFonts w:ascii="Times New Roman" w:eastAsia="Times New Roman" w:hAnsi="Times New Roman" w:cs="Times New Roman"/>
                <w:b/>
                <w:sz w:val="28"/>
                <w:szCs w:val="28"/>
                <w:lang w:eastAsia="ru-RU"/>
              </w:rPr>
            </w:pPr>
            <w:r w:rsidRPr="009B728C">
              <w:rPr>
                <w:rFonts w:ascii="Times New Roman" w:eastAsia="Times New Roman" w:hAnsi="Times New Roman" w:cs="Times New Roman"/>
                <w:b/>
                <w:sz w:val="28"/>
                <w:szCs w:val="28"/>
                <w:lang w:eastAsia="ru-RU"/>
              </w:rPr>
              <w:t xml:space="preserve">В случае применения </w:t>
            </w:r>
            <w:proofErr w:type="spellStart"/>
            <w:r w:rsidRPr="009B728C">
              <w:rPr>
                <w:rFonts w:ascii="Times New Roman" w:eastAsia="Times New Roman" w:hAnsi="Times New Roman" w:cs="Times New Roman"/>
                <w:b/>
                <w:sz w:val="28"/>
                <w:szCs w:val="28"/>
                <w:lang w:eastAsia="ru-RU"/>
              </w:rPr>
              <w:t>грантовой</w:t>
            </w:r>
            <w:proofErr w:type="spellEnd"/>
            <w:r w:rsidRPr="009B728C">
              <w:rPr>
                <w:rFonts w:ascii="Times New Roman" w:eastAsia="Times New Roman" w:hAnsi="Times New Roman" w:cs="Times New Roman"/>
                <w:b/>
                <w:sz w:val="28"/>
                <w:szCs w:val="28"/>
                <w:lang w:eastAsia="ru-RU"/>
              </w:rPr>
              <w:t xml:space="preserve"> комиссией электронных средств проведения регистрации абитуриентов путем считывания штрих-кода сертификата заполнение регистрационных журналов не обязательно. Абитуриенту выдается расписка о приеме отрывного талона. Компьютерная база данных абитуриентов, участвующих в конкурсе, должна иметь средства защиты.</w:t>
            </w:r>
          </w:p>
        </w:tc>
        <w:tc>
          <w:tcPr>
            <w:tcW w:w="4968" w:type="dxa"/>
          </w:tcPr>
          <w:p w:rsidR="004530B9" w:rsidRPr="009B728C" w:rsidRDefault="00ED66B0" w:rsidP="00A87F66">
            <w:pPr>
              <w:pStyle w:val="tkTekst"/>
              <w:spacing w:after="0" w:line="240" w:lineRule="auto"/>
              <w:ind w:firstLine="0"/>
              <w:rPr>
                <w:rFonts w:ascii="Times New Roman" w:hAnsi="Times New Roman" w:cs="Times New Roman"/>
                <w:b/>
                <w:sz w:val="28"/>
                <w:szCs w:val="28"/>
              </w:rPr>
            </w:pPr>
            <w:r w:rsidRPr="009B728C">
              <w:rPr>
                <w:rFonts w:ascii="Times New Roman" w:hAnsi="Times New Roman" w:cs="Times New Roman"/>
                <w:b/>
                <w:sz w:val="28"/>
                <w:szCs w:val="28"/>
              </w:rPr>
              <w:t xml:space="preserve">2.6. При </w:t>
            </w:r>
            <w:r w:rsidR="00F17D3A" w:rsidRPr="009B728C">
              <w:rPr>
                <w:rFonts w:ascii="Times New Roman" w:hAnsi="Times New Roman" w:cs="Times New Roman"/>
                <w:b/>
                <w:sz w:val="28"/>
                <w:szCs w:val="28"/>
              </w:rPr>
              <w:t xml:space="preserve">подаче </w:t>
            </w:r>
            <w:r w:rsidR="00157F35" w:rsidRPr="009B728C">
              <w:rPr>
                <w:rFonts w:ascii="Times New Roman" w:hAnsi="Times New Roman" w:cs="Times New Roman"/>
                <w:b/>
                <w:sz w:val="28"/>
                <w:szCs w:val="28"/>
              </w:rPr>
              <w:t xml:space="preserve">электронного </w:t>
            </w:r>
            <w:r w:rsidR="00F17D3A" w:rsidRPr="009B728C">
              <w:rPr>
                <w:rFonts w:ascii="Times New Roman" w:hAnsi="Times New Roman" w:cs="Times New Roman"/>
                <w:b/>
                <w:sz w:val="28"/>
                <w:szCs w:val="28"/>
              </w:rPr>
              <w:t>талона</w:t>
            </w:r>
            <w:r w:rsidRPr="009B728C">
              <w:rPr>
                <w:rFonts w:ascii="Times New Roman" w:hAnsi="Times New Roman" w:cs="Times New Roman"/>
                <w:b/>
                <w:sz w:val="28"/>
                <w:szCs w:val="28"/>
              </w:rPr>
              <w:t xml:space="preserve"> абитуриент </w:t>
            </w:r>
            <w:proofErr w:type="gramStart"/>
            <w:r w:rsidRPr="009B728C">
              <w:rPr>
                <w:rFonts w:ascii="Times New Roman" w:hAnsi="Times New Roman" w:cs="Times New Roman"/>
                <w:b/>
                <w:sz w:val="28"/>
                <w:szCs w:val="28"/>
              </w:rPr>
              <w:t xml:space="preserve">самостоятельно  </w:t>
            </w:r>
            <w:r w:rsidR="00F17D3A" w:rsidRPr="009B728C">
              <w:rPr>
                <w:rFonts w:ascii="Times New Roman" w:hAnsi="Times New Roman" w:cs="Times New Roman"/>
                <w:b/>
                <w:sz w:val="28"/>
                <w:szCs w:val="28"/>
              </w:rPr>
              <w:t>вводит</w:t>
            </w:r>
            <w:proofErr w:type="gramEnd"/>
            <w:r w:rsidR="00F17D3A" w:rsidRPr="009B728C">
              <w:rPr>
                <w:rFonts w:ascii="Times New Roman" w:hAnsi="Times New Roman" w:cs="Times New Roman"/>
                <w:b/>
                <w:sz w:val="28"/>
                <w:szCs w:val="28"/>
              </w:rPr>
              <w:t xml:space="preserve"> свои данные в онлайн режиме через АИС «Онлайн зачисление в вузы КР». </w:t>
            </w:r>
          </w:p>
        </w:tc>
      </w:tr>
      <w:tr w:rsidR="00ED66B0" w:rsidRPr="009B728C" w:rsidTr="004A62B9">
        <w:tc>
          <w:tcPr>
            <w:tcW w:w="4820" w:type="dxa"/>
          </w:tcPr>
          <w:p w:rsidR="00ED66B0" w:rsidRPr="009B728C" w:rsidRDefault="00ED66B0" w:rsidP="002827E7">
            <w:pPr>
              <w:spacing w:after="0" w:line="240" w:lineRule="auto"/>
              <w:jc w:val="both"/>
              <w:rPr>
                <w:rFonts w:ascii="Times New Roman" w:eastAsia="Times New Roman" w:hAnsi="Times New Roman" w:cs="Times New Roman"/>
                <w:b/>
                <w:sz w:val="28"/>
                <w:szCs w:val="28"/>
                <w:lang w:eastAsia="ru-RU"/>
              </w:rPr>
            </w:pPr>
            <w:r w:rsidRPr="009B728C">
              <w:rPr>
                <w:rFonts w:ascii="Times New Roman" w:eastAsia="Times New Roman" w:hAnsi="Times New Roman" w:cs="Times New Roman"/>
                <w:b/>
                <w:sz w:val="28"/>
                <w:szCs w:val="28"/>
                <w:lang w:eastAsia="ru-RU"/>
              </w:rPr>
              <w:t xml:space="preserve">2.7. Абитуриенты, претендующие на льготы при зачислении в вуз, должны представить во время регистрации подтверждающие документы (свидетельства о смерти родителей, заключение медико-социальной экспертизы, военный </w:t>
            </w:r>
            <w:r w:rsidRPr="009B728C">
              <w:rPr>
                <w:rFonts w:ascii="Times New Roman" w:eastAsia="Times New Roman" w:hAnsi="Times New Roman" w:cs="Times New Roman"/>
                <w:b/>
                <w:sz w:val="28"/>
                <w:szCs w:val="28"/>
                <w:lang w:eastAsia="ru-RU"/>
              </w:rPr>
              <w:lastRenderedPageBreak/>
              <w:t>билет с отметкой о прохождении срочной военной службы и др.).</w:t>
            </w:r>
          </w:p>
        </w:tc>
        <w:tc>
          <w:tcPr>
            <w:tcW w:w="4968" w:type="dxa"/>
          </w:tcPr>
          <w:p w:rsidR="00ED66B0" w:rsidRPr="009B728C" w:rsidRDefault="00ED66B0" w:rsidP="00A87F66">
            <w:pPr>
              <w:pStyle w:val="tkTekst"/>
              <w:spacing w:after="0" w:line="240" w:lineRule="auto"/>
              <w:ind w:firstLine="0"/>
              <w:rPr>
                <w:rFonts w:ascii="Times New Roman" w:hAnsi="Times New Roman" w:cs="Times New Roman"/>
                <w:b/>
                <w:sz w:val="28"/>
                <w:szCs w:val="28"/>
              </w:rPr>
            </w:pPr>
            <w:r w:rsidRPr="009B728C">
              <w:rPr>
                <w:rFonts w:ascii="Times New Roman" w:hAnsi="Times New Roman" w:cs="Times New Roman"/>
                <w:b/>
                <w:sz w:val="28"/>
                <w:szCs w:val="28"/>
              </w:rPr>
              <w:lastRenderedPageBreak/>
              <w:t xml:space="preserve">2.7. Абитуриенты, претендующие </w:t>
            </w:r>
            <w:r w:rsidR="003527F9" w:rsidRPr="009B728C">
              <w:rPr>
                <w:rFonts w:ascii="Times New Roman" w:hAnsi="Times New Roman" w:cs="Times New Roman"/>
                <w:b/>
                <w:sz w:val="28"/>
                <w:szCs w:val="28"/>
              </w:rPr>
              <w:t>на льготы при зачислении в вуз или имеющие преим</w:t>
            </w:r>
            <w:r w:rsidR="00714D52" w:rsidRPr="009B728C">
              <w:rPr>
                <w:rFonts w:ascii="Times New Roman" w:hAnsi="Times New Roman" w:cs="Times New Roman"/>
                <w:b/>
                <w:sz w:val="28"/>
                <w:szCs w:val="28"/>
              </w:rPr>
              <w:t>ущественное/</w:t>
            </w:r>
            <w:r w:rsidR="003527F9" w:rsidRPr="009B728C">
              <w:rPr>
                <w:rFonts w:ascii="Times New Roman" w:hAnsi="Times New Roman" w:cs="Times New Roman"/>
                <w:b/>
                <w:sz w:val="28"/>
                <w:szCs w:val="28"/>
              </w:rPr>
              <w:t xml:space="preserve">приоритетное право на зачисление, </w:t>
            </w:r>
            <w:r w:rsidRPr="009B728C">
              <w:rPr>
                <w:rFonts w:ascii="Times New Roman" w:hAnsi="Times New Roman" w:cs="Times New Roman"/>
                <w:b/>
                <w:sz w:val="28"/>
                <w:szCs w:val="28"/>
              </w:rPr>
              <w:t>должны представить подтверждающие документы (свидетельства о смерти родителей, заключение медико-</w:t>
            </w:r>
            <w:r w:rsidRPr="009B728C">
              <w:rPr>
                <w:rFonts w:ascii="Times New Roman" w:hAnsi="Times New Roman" w:cs="Times New Roman"/>
                <w:b/>
                <w:sz w:val="28"/>
                <w:szCs w:val="28"/>
              </w:rPr>
              <w:lastRenderedPageBreak/>
              <w:t>социальной экспертизы, военный билет с отметкой о прохождении срочной военной службы</w:t>
            </w:r>
            <w:r w:rsidR="003527F9" w:rsidRPr="009B728C">
              <w:rPr>
                <w:rFonts w:ascii="Times New Roman" w:hAnsi="Times New Roman" w:cs="Times New Roman"/>
                <w:b/>
                <w:sz w:val="28"/>
                <w:szCs w:val="28"/>
              </w:rPr>
              <w:t>, удостоверения</w:t>
            </w:r>
            <w:r w:rsidR="00254499" w:rsidRPr="009B728C">
              <w:rPr>
                <w:rFonts w:ascii="Times New Roman" w:hAnsi="Times New Roman" w:cs="Times New Roman"/>
                <w:b/>
                <w:sz w:val="28"/>
                <w:szCs w:val="28"/>
              </w:rPr>
              <w:t xml:space="preserve"> «Мастер</w:t>
            </w:r>
            <w:r w:rsidR="00714D52" w:rsidRPr="009B728C">
              <w:rPr>
                <w:rFonts w:ascii="Times New Roman" w:hAnsi="Times New Roman" w:cs="Times New Roman"/>
                <w:b/>
                <w:sz w:val="28"/>
                <w:szCs w:val="28"/>
              </w:rPr>
              <w:t>а</w:t>
            </w:r>
            <w:r w:rsidR="00254499" w:rsidRPr="009B728C">
              <w:rPr>
                <w:rFonts w:ascii="Times New Roman" w:hAnsi="Times New Roman" w:cs="Times New Roman"/>
                <w:b/>
                <w:sz w:val="28"/>
                <w:szCs w:val="28"/>
              </w:rPr>
              <w:t xml:space="preserve"> спорта Кыргызской Республики», «Мастер</w:t>
            </w:r>
            <w:r w:rsidR="00714D52" w:rsidRPr="009B728C">
              <w:rPr>
                <w:rFonts w:ascii="Times New Roman" w:hAnsi="Times New Roman" w:cs="Times New Roman"/>
                <w:b/>
                <w:sz w:val="28"/>
                <w:szCs w:val="28"/>
              </w:rPr>
              <w:t>а</w:t>
            </w:r>
            <w:r w:rsidR="00254499" w:rsidRPr="009B728C">
              <w:rPr>
                <w:rFonts w:ascii="Times New Roman" w:hAnsi="Times New Roman" w:cs="Times New Roman"/>
                <w:b/>
                <w:sz w:val="28"/>
                <w:szCs w:val="28"/>
              </w:rPr>
              <w:t xml:space="preserve"> спорта Кыргызской Республики международного класса», сертификат уполномоченного государственного органа по государственному языку с учетом системы «</w:t>
            </w:r>
            <w:proofErr w:type="spellStart"/>
            <w:r w:rsidR="00254499" w:rsidRPr="009B728C">
              <w:rPr>
                <w:rFonts w:ascii="Times New Roman" w:hAnsi="Times New Roman" w:cs="Times New Roman"/>
                <w:b/>
                <w:sz w:val="28"/>
                <w:szCs w:val="28"/>
              </w:rPr>
              <w:t>Кыргызтест</w:t>
            </w:r>
            <w:proofErr w:type="spellEnd"/>
            <w:r w:rsidR="00254499" w:rsidRPr="009B728C">
              <w:rPr>
                <w:rFonts w:ascii="Times New Roman" w:hAnsi="Times New Roman" w:cs="Times New Roman"/>
                <w:b/>
                <w:sz w:val="28"/>
                <w:szCs w:val="28"/>
              </w:rPr>
              <w:t>»</w:t>
            </w:r>
            <w:r w:rsidRPr="009B728C">
              <w:rPr>
                <w:rFonts w:ascii="Times New Roman" w:hAnsi="Times New Roman" w:cs="Times New Roman"/>
                <w:b/>
                <w:sz w:val="28"/>
                <w:szCs w:val="28"/>
              </w:rPr>
              <w:t xml:space="preserve"> и др.)</w:t>
            </w:r>
            <w:r w:rsidR="00F17D3A" w:rsidRPr="009B728C">
              <w:rPr>
                <w:rFonts w:ascii="Times New Roman" w:hAnsi="Times New Roman" w:cs="Times New Roman"/>
                <w:b/>
                <w:sz w:val="28"/>
                <w:szCs w:val="28"/>
              </w:rPr>
              <w:t xml:space="preserve"> во время регистрации</w:t>
            </w:r>
            <w:r w:rsidR="0088769C" w:rsidRPr="009B728C">
              <w:rPr>
                <w:rFonts w:ascii="Times New Roman" w:hAnsi="Times New Roman" w:cs="Times New Roman"/>
                <w:b/>
                <w:sz w:val="28"/>
                <w:szCs w:val="28"/>
              </w:rPr>
              <w:t xml:space="preserve"> при подаче бумажного талона</w:t>
            </w:r>
            <w:r w:rsidR="00714D52" w:rsidRPr="009B728C">
              <w:rPr>
                <w:rFonts w:ascii="Times New Roman" w:hAnsi="Times New Roman" w:cs="Times New Roman"/>
                <w:b/>
                <w:sz w:val="28"/>
                <w:szCs w:val="28"/>
              </w:rPr>
              <w:t xml:space="preserve"> в вузе</w:t>
            </w:r>
            <w:r w:rsidR="0088769C" w:rsidRPr="009B728C">
              <w:rPr>
                <w:rFonts w:ascii="Times New Roman" w:hAnsi="Times New Roman" w:cs="Times New Roman"/>
                <w:b/>
                <w:sz w:val="28"/>
                <w:szCs w:val="28"/>
              </w:rPr>
              <w:t xml:space="preserve"> или прикрепить сканированные версии </w:t>
            </w:r>
            <w:r w:rsidR="00E0147F" w:rsidRPr="009B728C">
              <w:rPr>
                <w:rFonts w:ascii="Times New Roman" w:hAnsi="Times New Roman" w:cs="Times New Roman"/>
                <w:b/>
                <w:sz w:val="28"/>
                <w:szCs w:val="28"/>
              </w:rPr>
              <w:t xml:space="preserve">подтверждающих </w:t>
            </w:r>
            <w:r w:rsidR="0088769C" w:rsidRPr="009B728C">
              <w:rPr>
                <w:rFonts w:ascii="Times New Roman" w:hAnsi="Times New Roman" w:cs="Times New Roman"/>
                <w:b/>
                <w:sz w:val="28"/>
                <w:szCs w:val="28"/>
              </w:rPr>
              <w:t>документов при подаче электронного талона в АИС «Онлайн зачисление в вузы КР»</w:t>
            </w:r>
            <w:r w:rsidRPr="009B728C">
              <w:rPr>
                <w:rFonts w:ascii="Times New Roman" w:hAnsi="Times New Roman" w:cs="Times New Roman"/>
                <w:b/>
                <w:sz w:val="28"/>
                <w:szCs w:val="28"/>
              </w:rPr>
              <w:t>.</w:t>
            </w:r>
          </w:p>
        </w:tc>
      </w:tr>
      <w:tr w:rsidR="00ED66B0" w:rsidRPr="009B728C" w:rsidTr="004A62B9">
        <w:tc>
          <w:tcPr>
            <w:tcW w:w="4820" w:type="dxa"/>
          </w:tcPr>
          <w:p w:rsidR="00E43B21" w:rsidRPr="009B728C" w:rsidRDefault="00E43B21" w:rsidP="002827E7">
            <w:pPr>
              <w:spacing w:after="0" w:line="240" w:lineRule="auto"/>
              <w:jc w:val="both"/>
              <w:rPr>
                <w:rFonts w:ascii="Times New Roman" w:eastAsia="Times New Roman" w:hAnsi="Times New Roman" w:cs="Times New Roman"/>
                <w:b/>
                <w:sz w:val="28"/>
                <w:szCs w:val="28"/>
                <w:lang w:eastAsia="ru-RU"/>
              </w:rPr>
            </w:pPr>
            <w:r w:rsidRPr="009B728C">
              <w:rPr>
                <w:rFonts w:ascii="Times New Roman" w:eastAsia="Times New Roman" w:hAnsi="Times New Roman" w:cs="Times New Roman"/>
                <w:b/>
                <w:sz w:val="28"/>
                <w:szCs w:val="28"/>
                <w:lang w:eastAsia="ru-RU"/>
              </w:rPr>
              <w:lastRenderedPageBreak/>
              <w:t>2.8. После регистрации, абитуриент должен бросить отрывной талон сертификата в опечатанный ящик того факультета, где он желает обучаться. В отрывном талоне указывается специальность. Абитуриенты, прошедшие срочную военную службу, при использовании сертификата, выданного до прохождения службы, независимо от тура зачисления опускают в опечатанный ящик факультета сертификат.</w:t>
            </w:r>
          </w:p>
          <w:p w:rsidR="00ED66B0" w:rsidRPr="009B728C" w:rsidRDefault="00ED66B0" w:rsidP="00A87F66">
            <w:pPr>
              <w:spacing w:after="0" w:line="240" w:lineRule="auto"/>
              <w:rPr>
                <w:rFonts w:ascii="Times New Roman" w:eastAsia="Times New Roman" w:hAnsi="Times New Roman" w:cs="Times New Roman"/>
                <w:b/>
                <w:sz w:val="28"/>
                <w:szCs w:val="28"/>
                <w:lang w:eastAsia="ru-RU"/>
              </w:rPr>
            </w:pPr>
          </w:p>
        </w:tc>
        <w:tc>
          <w:tcPr>
            <w:tcW w:w="4968" w:type="dxa"/>
          </w:tcPr>
          <w:p w:rsidR="00ED66B0" w:rsidRPr="009B728C" w:rsidRDefault="00E43B21" w:rsidP="00A87F66">
            <w:pPr>
              <w:spacing w:after="0" w:line="240" w:lineRule="auto"/>
              <w:jc w:val="both"/>
              <w:rPr>
                <w:rFonts w:ascii="Times New Roman" w:eastAsia="Times New Roman" w:hAnsi="Times New Roman" w:cs="Times New Roman"/>
                <w:b/>
                <w:sz w:val="28"/>
                <w:szCs w:val="28"/>
                <w:lang w:eastAsia="ru-RU"/>
              </w:rPr>
            </w:pPr>
            <w:r w:rsidRPr="009B728C">
              <w:rPr>
                <w:rFonts w:ascii="Times New Roman" w:eastAsia="Times New Roman" w:hAnsi="Times New Roman" w:cs="Times New Roman"/>
                <w:b/>
                <w:sz w:val="28"/>
                <w:szCs w:val="28"/>
                <w:lang w:eastAsia="ru-RU"/>
              </w:rPr>
              <w:t xml:space="preserve">2.8. </w:t>
            </w:r>
            <w:r w:rsidR="0088769C" w:rsidRPr="009B728C">
              <w:rPr>
                <w:rFonts w:ascii="Times New Roman" w:hAnsi="Times New Roman" w:cs="Times New Roman"/>
                <w:b/>
                <w:sz w:val="28"/>
                <w:szCs w:val="28"/>
              </w:rPr>
              <w:t xml:space="preserve">При участии в конкурсе путем предоставления бумажного талона сертификата, после введения данных </w:t>
            </w:r>
            <w:proofErr w:type="gramStart"/>
            <w:r w:rsidR="0088769C" w:rsidRPr="009B728C">
              <w:rPr>
                <w:rFonts w:ascii="Times New Roman" w:hAnsi="Times New Roman" w:cs="Times New Roman"/>
                <w:b/>
                <w:sz w:val="28"/>
                <w:szCs w:val="28"/>
              </w:rPr>
              <w:t>абитуриента  приемной</w:t>
            </w:r>
            <w:proofErr w:type="gramEnd"/>
            <w:r w:rsidR="0088769C" w:rsidRPr="009B728C">
              <w:rPr>
                <w:rFonts w:ascii="Times New Roman" w:hAnsi="Times New Roman" w:cs="Times New Roman"/>
                <w:b/>
                <w:sz w:val="28"/>
                <w:szCs w:val="28"/>
              </w:rPr>
              <w:t xml:space="preserve"> комиссией вуза в АИС «Онлайн зачисление в вузы КР» абитуриент должен бросить бумажный талон сертификата в опечатанный ящик того факультета, где он желает обучаться. </w:t>
            </w:r>
            <w:r w:rsidRPr="009B728C">
              <w:rPr>
                <w:rFonts w:ascii="Times New Roman" w:eastAsia="Times New Roman" w:hAnsi="Times New Roman" w:cs="Times New Roman"/>
                <w:b/>
                <w:sz w:val="28"/>
                <w:szCs w:val="28"/>
                <w:lang w:eastAsia="ru-RU"/>
              </w:rPr>
              <w:t>Абитуриенты, прошедшие срочную военную службу, при использовании сертификата, выданного до прохождения службы, независимо от тура зачисления опускают в опечатанный ящик факультета сертификат.</w:t>
            </w:r>
          </w:p>
        </w:tc>
      </w:tr>
      <w:tr w:rsidR="00ED66B0" w:rsidRPr="009B728C" w:rsidTr="004A62B9">
        <w:tc>
          <w:tcPr>
            <w:tcW w:w="4820" w:type="dxa"/>
          </w:tcPr>
          <w:p w:rsidR="00E43B21" w:rsidRPr="009B728C" w:rsidRDefault="00376027" w:rsidP="002827E7">
            <w:pPr>
              <w:spacing w:after="0" w:line="240" w:lineRule="auto"/>
              <w:jc w:val="both"/>
              <w:rPr>
                <w:rFonts w:ascii="Times New Roman" w:eastAsia="Times New Roman" w:hAnsi="Times New Roman" w:cs="Times New Roman"/>
                <w:b/>
                <w:sz w:val="28"/>
                <w:szCs w:val="28"/>
                <w:lang w:eastAsia="ru-RU"/>
              </w:rPr>
            </w:pPr>
            <w:r w:rsidRPr="009B728C">
              <w:rPr>
                <w:rFonts w:ascii="Times New Roman" w:eastAsia="Times New Roman" w:hAnsi="Times New Roman" w:cs="Times New Roman"/>
                <w:sz w:val="28"/>
                <w:szCs w:val="28"/>
                <w:lang w:eastAsia="ru-RU"/>
              </w:rPr>
              <w:t xml:space="preserve">2.9. </w:t>
            </w:r>
            <w:r w:rsidR="00E43B21" w:rsidRPr="009B728C">
              <w:rPr>
                <w:rFonts w:ascii="Times New Roman" w:eastAsia="Times New Roman" w:hAnsi="Times New Roman" w:cs="Times New Roman"/>
                <w:b/>
                <w:sz w:val="28"/>
                <w:szCs w:val="28"/>
                <w:lang w:eastAsia="ru-RU"/>
              </w:rPr>
              <w:t xml:space="preserve">По данным регистрационных журналов или компьютерной базы данных абитуриентов, </w:t>
            </w:r>
            <w:proofErr w:type="spellStart"/>
            <w:r w:rsidR="00E43B21" w:rsidRPr="009B728C">
              <w:rPr>
                <w:rFonts w:ascii="Times New Roman" w:eastAsia="Times New Roman" w:hAnsi="Times New Roman" w:cs="Times New Roman"/>
                <w:b/>
                <w:sz w:val="28"/>
                <w:szCs w:val="28"/>
                <w:lang w:eastAsia="ru-RU"/>
              </w:rPr>
              <w:t>грантовая</w:t>
            </w:r>
            <w:proofErr w:type="spellEnd"/>
            <w:r w:rsidR="00E43B21" w:rsidRPr="009B728C">
              <w:rPr>
                <w:rFonts w:ascii="Times New Roman" w:eastAsia="Times New Roman" w:hAnsi="Times New Roman" w:cs="Times New Roman"/>
                <w:b/>
                <w:sz w:val="28"/>
                <w:szCs w:val="28"/>
                <w:lang w:eastAsia="ru-RU"/>
              </w:rPr>
              <w:t xml:space="preserve"> комиссия в конце каждого дня вывешивает на стенды следующую информацию:</w:t>
            </w:r>
          </w:p>
          <w:p w:rsidR="00E43B21" w:rsidRPr="009B728C" w:rsidRDefault="00E43B21" w:rsidP="002827E7">
            <w:pPr>
              <w:spacing w:after="0" w:line="240" w:lineRule="auto"/>
              <w:jc w:val="both"/>
              <w:rPr>
                <w:rFonts w:ascii="Times New Roman" w:eastAsia="Times New Roman" w:hAnsi="Times New Roman" w:cs="Times New Roman"/>
                <w:sz w:val="28"/>
                <w:szCs w:val="28"/>
                <w:lang w:eastAsia="ru-RU"/>
              </w:rPr>
            </w:pPr>
            <w:r w:rsidRPr="009B728C">
              <w:rPr>
                <w:rFonts w:ascii="Times New Roman" w:eastAsia="Times New Roman" w:hAnsi="Times New Roman" w:cs="Times New Roman"/>
                <w:sz w:val="28"/>
                <w:szCs w:val="28"/>
                <w:lang w:eastAsia="ru-RU"/>
              </w:rPr>
              <w:t xml:space="preserve">- ранжированный список абитуриентов с указанием идентификационного номера абитуриента и количества набранных </w:t>
            </w:r>
            <w:r w:rsidRPr="009B728C">
              <w:rPr>
                <w:rFonts w:ascii="Times New Roman" w:eastAsia="Times New Roman" w:hAnsi="Times New Roman" w:cs="Times New Roman"/>
                <w:sz w:val="28"/>
                <w:szCs w:val="28"/>
                <w:lang w:eastAsia="ru-RU"/>
              </w:rPr>
              <w:lastRenderedPageBreak/>
              <w:t>им баллов по каждой категории отдельно;</w:t>
            </w:r>
          </w:p>
          <w:p w:rsidR="00ED66B0" w:rsidRPr="009B728C" w:rsidRDefault="00E43B21" w:rsidP="002827E7">
            <w:pPr>
              <w:spacing w:after="0" w:line="240" w:lineRule="auto"/>
              <w:jc w:val="both"/>
              <w:rPr>
                <w:rFonts w:ascii="Times New Roman" w:eastAsia="Times New Roman" w:hAnsi="Times New Roman" w:cs="Times New Roman"/>
                <w:sz w:val="28"/>
                <w:szCs w:val="28"/>
                <w:lang w:eastAsia="ru-RU"/>
              </w:rPr>
            </w:pPr>
            <w:r w:rsidRPr="009B728C">
              <w:rPr>
                <w:rFonts w:ascii="Times New Roman" w:eastAsia="Times New Roman" w:hAnsi="Times New Roman" w:cs="Times New Roman"/>
                <w:sz w:val="28"/>
                <w:szCs w:val="28"/>
                <w:lang w:eastAsia="ru-RU"/>
              </w:rPr>
              <w:t xml:space="preserve">- процентное соотношение между категориями, указанными в прилагаемой к настоящему Положению Инструкции о категориях абитуриентов и процентном распределении государственных образовательных </w:t>
            </w:r>
            <w:r w:rsidR="00376027" w:rsidRPr="009B728C">
              <w:rPr>
                <w:rFonts w:ascii="Times New Roman" w:eastAsia="Times New Roman" w:hAnsi="Times New Roman" w:cs="Times New Roman"/>
                <w:sz w:val="28"/>
                <w:szCs w:val="28"/>
                <w:lang w:eastAsia="ru-RU"/>
              </w:rPr>
              <w:t>грантов по ним, на данный день.</w:t>
            </w:r>
          </w:p>
        </w:tc>
        <w:tc>
          <w:tcPr>
            <w:tcW w:w="4968" w:type="dxa"/>
          </w:tcPr>
          <w:p w:rsidR="0088769C" w:rsidRDefault="00376027" w:rsidP="00A87F66">
            <w:pPr>
              <w:pStyle w:val="tkTekst"/>
              <w:spacing w:after="0" w:line="240" w:lineRule="auto"/>
              <w:ind w:firstLine="0"/>
              <w:rPr>
                <w:rFonts w:ascii="Times New Roman" w:hAnsi="Times New Roman" w:cs="Times New Roman"/>
                <w:b/>
                <w:sz w:val="28"/>
                <w:szCs w:val="28"/>
              </w:rPr>
            </w:pPr>
            <w:r w:rsidRPr="009B728C">
              <w:rPr>
                <w:rFonts w:ascii="Times New Roman" w:hAnsi="Times New Roman" w:cs="Times New Roman"/>
                <w:sz w:val="28"/>
                <w:szCs w:val="28"/>
              </w:rPr>
              <w:lastRenderedPageBreak/>
              <w:t>2.9.</w:t>
            </w:r>
            <w:r w:rsidRPr="009B728C">
              <w:rPr>
                <w:rFonts w:ascii="Times New Roman" w:hAnsi="Times New Roman" w:cs="Times New Roman"/>
                <w:b/>
                <w:sz w:val="28"/>
                <w:szCs w:val="28"/>
              </w:rPr>
              <w:t xml:space="preserve"> </w:t>
            </w:r>
            <w:r w:rsidR="0088769C" w:rsidRPr="009B728C">
              <w:rPr>
                <w:rFonts w:ascii="Times New Roman" w:hAnsi="Times New Roman" w:cs="Times New Roman"/>
                <w:b/>
                <w:sz w:val="28"/>
                <w:szCs w:val="28"/>
              </w:rPr>
              <w:t xml:space="preserve">АИС «Онлайн зачисление в вузы КР» </w:t>
            </w:r>
            <w:r w:rsidR="00E43B21" w:rsidRPr="009B728C">
              <w:rPr>
                <w:rFonts w:ascii="Times New Roman" w:hAnsi="Times New Roman" w:cs="Times New Roman"/>
                <w:b/>
                <w:sz w:val="28"/>
                <w:szCs w:val="28"/>
              </w:rPr>
              <w:t xml:space="preserve">в онлайн режиме </w:t>
            </w:r>
            <w:r w:rsidR="0088769C" w:rsidRPr="009B728C">
              <w:rPr>
                <w:rFonts w:ascii="Times New Roman" w:hAnsi="Times New Roman" w:cs="Times New Roman"/>
                <w:b/>
                <w:sz w:val="28"/>
                <w:szCs w:val="28"/>
              </w:rPr>
              <w:t>формирует:</w:t>
            </w:r>
          </w:p>
          <w:p w:rsidR="009B728C" w:rsidRDefault="009B728C" w:rsidP="00A87F66">
            <w:pPr>
              <w:pStyle w:val="tkTekst"/>
              <w:spacing w:after="0" w:line="240" w:lineRule="auto"/>
              <w:ind w:firstLine="0"/>
              <w:rPr>
                <w:rFonts w:ascii="Times New Roman" w:hAnsi="Times New Roman" w:cs="Times New Roman"/>
                <w:b/>
                <w:sz w:val="28"/>
                <w:szCs w:val="28"/>
              </w:rPr>
            </w:pPr>
          </w:p>
          <w:p w:rsidR="009B728C" w:rsidRDefault="009B728C" w:rsidP="00A87F66">
            <w:pPr>
              <w:pStyle w:val="tkTekst"/>
              <w:spacing w:after="0" w:line="240" w:lineRule="auto"/>
              <w:ind w:firstLine="0"/>
              <w:rPr>
                <w:rFonts w:ascii="Times New Roman" w:hAnsi="Times New Roman" w:cs="Times New Roman"/>
                <w:b/>
                <w:sz w:val="28"/>
                <w:szCs w:val="28"/>
              </w:rPr>
            </w:pPr>
          </w:p>
          <w:p w:rsidR="009B728C" w:rsidRDefault="009B728C" w:rsidP="00A87F66">
            <w:pPr>
              <w:pStyle w:val="tkTekst"/>
              <w:spacing w:after="0" w:line="240" w:lineRule="auto"/>
              <w:ind w:firstLine="0"/>
              <w:rPr>
                <w:rFonts w:ascii="Times New Roman" w:hAnsi="Times New Roman" w:cs="Times New Roman"/>
                <w:b/>
                <w:sz w:val="28"/>
                <w:szCs w:val="28"/>
              </w:rPr>
            </w:pPr>
          </w:p>
          <w:p w:rsidR="00970BAE" w:rsidRPr="009B728C" w:rsidRDefault="00970BAE" w:rsidP="00A87F66">
            <w:pPr>
              <w:pStyle w:val="tkTekst"/>
              <w:spacing w:after="0" w:line="240" w:lineRule="auto"/>
              <w:ind w:firstLine="0"/>
              <w:rPr>
                <w:rFonts w:ascii="Times New Roman" w:hAnsi="Times New Roman" w:cs="Times New Roman"/>
                <w:b/>
                <w:sz w:val="28"/>
                <w:szCs w:val="28"/>
              </w:rPr>
            </w:pPr>
          </w:p>
          <w:p w:rsidR="0088769C" w:rsidRPr="009B728C" w:rsidRDefault="0088769C" w:rsidP="002827E7">
            <w:pPr>
              <w:spacing w:after="0" w:line="240" w:lineRule="auto"/>
              <w:jc w:val="both"/>
              <w:rPr>
                <w:rFonts w:ascii="Times New Roman" w:eastAsia="Times New Roman" w:hAnsi="Times New Roman" w:cs="Times New Roman"/>
                <w:sz w:val="28"/>
                <w:szCs w:val="28"/>
                <w:lang w:eastAsia="ru-RU"/>
              </w:rPr>
            </w:pPr>
            <w:r w:rsidRPr="009B728C">
              <w:rPr>
                <w:rFonts w:ascii="Times New Roman" w:eastAsia="Times New Roman" w:hAnsi="Times New Roman" w:cs="Times New Roman"/>
                <w:sz w:val="28"/>
                <w:szCs w:val="28"/>
                <w:lang w:eastAsia="ru-RU"/>
              </w:rPr>
              <w:t>- ранжированный список абитуриентов с указанием идентификационного номера абитуриента и количества набранных им баллов по каждой категории отдельно;</w:t>
            </w:r>
          </w:p>
          <w:p w:rsidR="00ED66B0" w:rsidRPr="009B728C" w:rsidRDefault="0088769C" w:rsidP="00A87F66">
            <w:pPr>
              <w:pStyle w:val="tkTekst"/>
              <w:spacing w:after="0" w:line="240" w:lineRule="auto"/>
              <w:ind w:firstLine="0"/>
              <w:rPr>
                <w:rFonts w:ascii="Times New Roman" w:hAnsi="Times New Roman" w:cs="Times New Roman"/>
                <w:b/>
                <w:sz w:val="28"/>
                <w:szCs w:val="28"/>
              </w:rPr>
            </w:pPr>
            <w:r w:rsidRPr="009B728C">
              <w:rPr>
                <w:rFonts w:ascii="Times New Roman" w:hAnsi="Times New Roman" w:cs="Times New Roman"/>
                <w:sz w:val="28"/>
                <w:szCs w:val="28"/>
              </w:rPr>
              <w:lastRenderedPageBreak/>
              <w:t>- процентное соотношение между категориями, указанными в прилагаемой к настоящему Положению Инструкции о категориях абитуриентов и процентном распределении государственных образовательных грантов по ним, на данный день.</w:t>
            </w:r>
            <w:r w:rsidR="00E43B21" w:rsidRPr="009B728C">
              <w:rPr>
                <w:rFonts w:ascii="Times New Roman" w:hAnsi="Times New Roman" w:cs="Times New Roman"/>
                <w:b/>
                <w:sz w:val="28"/>
                <w:szCs w:val="28"/>
              </w:rPr>
              <w:t xml:space="preserve"> </w:t>
            </w:r>
          </w:p>
        </w:tc>
      </w:tr>
      <w:tr w:rsidR="0088769C" w:rsidRPr="009B728C" w:rsidTr="004A62B9">
        <w:tc>
          <w:tcPr>
            <w:tcW w:w="4820" w:type="dxa"/>
          </w:tcPr>
          <w:p w:rsidR="0088769C" w:rsidRPr="009B728C" w:rsidRDefault="0088769C" w:rsidP="00A87F66">
            <w:pPr>
              <w:spacing w:after="0" w:line="240" w:lineRule="auto"/>
              <w:rPr>
                <w:rFonts w:ascii="Times New Roman" w:eastAsia="Times New Roman" w:hAnsi="Times New Roman" w:cs="Times New Roman"/>
                <w:sz w:val="28"/>
                <w:szCs w:val="28"/>
                <w:lang w:eastAsia="ru-RU"/>
              </w:rPr>
            </w:pPr>
            <w:r w:rsidRPr="0088769C">
              <w:rPr>
                <w:rFonts w:ascii="Times New Roman" w:eastAsia="Times New Roman" w:hAnsi="Times New Roman" w:cs="Times New Roman"/>
                <w:sz w:val="28"/>
                <w:szCs w:val="28"/>
                <w:lang w:eastAsia="ru-RU"/>
              </w:rPr>
              <w:lastRenderedPageBreak/>
              <w:t xml:space="preserve">2.10. Сбор </w:t>
            </w:r>
            <w:r w:rsidRPr="0088769C">
              <w:rPr>
                <w:rFonts w:ascii="Times New Roman" w:eastAsia="Times New Roman" w:hAnsi="Times New Roman" w:cs="Times New Roman"/>
                <w:b/>
                <w:sz w:val="28"/>
                <w:szCs w:val="28"/>
                <w:lang w:eastAsia="ru-RU"/>
              </w:rPr>
              <w:t>отрывных</w:t>
            </w:r>
            <w:r w:rsidRPr="0088769C">
              <w:rPr>
                <w:rFonts w:ascii="Times New Roman" w:eastAsia="Times New Roman" w:hAnsi="Times New Roman" w:cs="Times New Roman"/>
                <w:sz w:val="28"/>
                <w:szCs w:val="28"/>
                <w:lang w:eastAsia="ru-RU"/>
              </w:rPr>
              <w:t xml:space="preserve"> талонов сертификатов длится 2,5 дня.</w:t>
            </w:r>
          </w:p>
        </w:tc>
        <w:tc>
          <w:tcPr>
            <w:tcW w:w="4968" w:type="dxa"/>
          </w:tcPr>
          <w:p w:rsidR="0088769C" w:rsidRPr="009B728C" w:rsidRDefault="0088769C" w:rsidP="00F73B3A">
            <w:pPr>
              <w:spacing w:after="0" w:line="240" w:lineRule="auto"/>
              <w:rPr>
                <w:rFonts w:ascii="Times New Roman" w:eastAsia="Times New Roman" w:hAnsi="Times New Roman" w:cs="Times New Roman"/>
                <w:sz w:val="28"/>
                <w:szCs w:val="28"/>
                <w:lang w:eastAsia="ru-RU"/>
              </w:rPr>
            </w:pPr>
            <w:r w:rsidRPr="0088769C">
              <w:rPr>
                <w:rFonts w:ascii="Times New Roman" w:eastAsia="Times New Roman" w:hAnsi="Times New Roman" w:cs="Times New Roman"/>
                <w:sz w:val="28"/>
                <w:szCs w:val="28"/>
                <w:lang w:eastAsia="ru-RU"/>
              </w:rPr>
              <w:t xml:space="preserve">2.10. </w:t>
            </w:r>
            <w:r w:rsidR="00F73B3A" w:rsidRPr="0088769C">
              <w:rPr>
                <w:rFonts w:ascii="Times New Roman" w:eastAsia="Times New Roman" w:hAnsi="Times New Roman" w:cs="Times New Roman"/>
                <w:sz w:val="28"/>
                <w:szCs w:val="28"/>
                <w:lang w:eastAsia="ru-RU"/>
              </w:rPr>
              <w:t xml:space="preserve">Сбор </w:t>
            </w:r>
            <w:r w:rsidR="00F73B3A" w:rsidRPr="009B728C">
              <w:rPr>
                <w:rFonts w:ascii="Times New Roman" w:eastAsia="Times New Roman" w:hAnsi="Times New Roman" w:cs="Times New Roman"/>
                <w:b/>
                <w:sz w:val="28"/>
                <w:szCs w:val="28"/>
                <w:lang w:eastAsia="ru-RU"/>
              </w:rPr>
              <w:t>бумажных и электронных</w:t>
            </w:r>
            <w:r w:rsidR="00F73B3A" w:rsidRPr="0088769C">
              <w:rPr>
                <w:rFonts w:ascii="Times New Roman" w:eastAsia="Times New Roman" w:hAnsi="Times New Roman" w:cs="Times New Roman"/>
                <w:sz w:val="28"/>
                <w:szCs w:val="28"/>
                <w:lang w:eastAsia="ru-RU"/>
              </w:rPr>
              <w:t xml:space="preserve"> талонов сертификатов длится 2,5 дня.</w:t>
            </w:r>
          </w:p>
        </w:tc>
      </w:tr>
      <w:tr w:rsidR="00E43B21" w:rsidRPr="009B728C" w:rsidTr="004A62B9">
        <w:tc>
          <w:tcPr>
            <w:tcW w:w="4820" w:type="dxa"/>
          </w:tcPr>
          <w:p w:rsidR="00E43B21" w:rsidRPr="009B728C" w:rsidRDefault="00376027" w:rsidP="002827E7">
            <w:pPr>
              <w:spacing w:after="0" w:line="240" w:lineRule="auto"/>
              <w:jc w:val="both"/>
              <w:rPr>
                <w:rFonts w:ascii="Times New Roman" w:eastAsia="Times New Roman" w:hAnsi="Times New Roman" w:cs="Times New Roman"/>
                <w:sz w:val="28"/>
                <w:szCs w:val="28"/>
                <w:lang w:eastAsia="ru-RU"/>
              </w:rPr>
            </w:pPr>
            <w:r w:rsidRPr="009B728C">
              <w:rPr>
                <w:rFonts w:ascii="Times New Roman" w:eastAsia="Times New Roman" w:hAnsi="Times New Roman" w:cs="Times New Roman"/>
                <w:sz w:val="28"/>
                <w:szCs w:val="28"/>
                <w:lang w:eastAsia="ru-RU"/>
              </w:rPr>
              <w:t xml:space="preserve">3.2. Отбор и зачисление абитуриентов в вузы проходит в два тура. Каждый последующий тур проводится при наличии невостребованных грантов, третий тур отбора и зачисления проводится с разрешения МОН КР. До начала второго и третьего туров информация о вакансиях </w:t>
            </w:r>
            <w:r w:rsidRPr="009B728C">
              <w:rPr>
                <w:rFonts w:ascii="Times New Roman" w:eastAsia="Times New Roman" w:hAnsi="Times New Roman" w:cs="Times New Roman"/>
                <w:b/>
                <w:sz w:val="28"/>
                <w:szCs w:val="28"/>
                <w:lang w:eastAsia="ru-RU"/>
              </w:rPr>
              <w:t>вывешивается на стендах</w:t>
            </w:r>
            <w:r w:rsidRPr="009B728C">
              <w:rPr>
                <w:rFonts w:ascii="Times New Roman" w:eastAsia="Times New Roman" w:hAnsi="Times New Roman" w:cs="Times New Roman"/>
                <w:sz w:val="28"/>
                <w:szCs w:val="28"/>
                <w:lang w:eastAsia="ru-RU"/>
              </w:rPr>
              <w:t>, публикуется в печати или иным образом распространяется среди абитуриентов. Правила отбора и зачисления во всех турах идентичны.</w:t>
            </w:r>
          </w:p>
        </w:tc>
        <w:tc>
          <w:tcPr>
            <w:tcW w:w="4968" w:type="dxa"/>
          </w:tcPr>
          <w:p w:rsidR="00E43B21" w:rsidRPr="009B728C" w:rsidRDefault="00376027" w:rsidP="00970BAE">
            <w:pPr>
              <w:pStyle w:val="tkTekst"/>
              <w:spacing w:after="0" w:line="240" w:lineRule="auto"/>
              <w:ind w:firstLine="0"/>
              <w:rPr>
                <w:rFonts w:ascii="Times New Roman" w:hAnsi="Times New Roman" w:cs="Times New Roman"/>
                <w:b/>
                <w:sz w:val="28"/>
                <w:szCs w:val="28"/>
              </w:rPr>
            </w:pPr>
            <w:r w:rsidRPr="009B728C">
              <w:rPr>
                <w:rFonts w:ascii="Times New Roman" w:hAnsi="Times New Roman" w:cs="Times New Roman"/>
                <w:sz w:val="28"/>
                <w:szCs w:val="28"/>
              </w:rPr>
              <w:t>3.2. Отбор и зачисление абитуриентов в вузы проходит в два тура. Каждый последующий тур проводится при наличии невостребованных грантов, третий тур отбора и зачисления проводится с разрешения МОН КР. До начала второго и третьего туров информация о вакансиях</w:t>
            </w:r>
            <w:r w:rsidRPr="009B728C">
              <w:rPr>
                <w:sz w:val="28"/>
                <w:szCs w:val="28"/>
              </w:rPr>
              <w:t xml:space="preserve"> </w:t>
            </w:r>
            <w:r w:rsidRPr="009B728C">
              <w:rPr>
                <w:rFonts w:ascii="Times New Roman" w:hAnsi="Times New Roman" w:cs="Times New Roman"/>
                <w:b/>
                <w:sz w:val="28"/>
                <w:szCs w:val="28"/>
              </w:rPr>
              <w:t xml:space="preserve">размещается в </w:t>
            </w:r>
            <w:r w:rsidR="0088769C" w:rsidRPr="009B728C">
              <w:rPr>
                <w:rFonts w:ascii="Times New Roman" w:hAnsi="Times New Roman" w:cs="Times New Roman"/>
                <w:b/>
                <w:sz w:val="28"/>
                <w:szCs w:val="28"/>
              </w:rPr>
              <w:t>АИС «Онлайн зачисление в вузы КР»</w:t>
            </w:r>
            <w:r w:rsidRPr="009B728C">
              <w:rPr>
                <w:rFonts w:ascii="Times New Roman" w:hAnsi="Times New Roman" w:cs="Times New Roman"/>
                <w:sz w:val="28"/>
                <w:szCs w:val="28"/>
              </w:rPr>
              <w:t xml:space="preserve">, </w:t>
            </w:r>
            <w:r w:rsidR="0088769C" w:rsidRPr="009B728C">
              <w:rPr>
                <w:rFonts w:ascii="Times New Roman" w:hAnsi="Times New Roman" w:cs="Times New Roman"/>
                <w:b/>
                <w:sz w:val="28"/>
                <w:szCs w:val="28"/>
              </w:rPr>
              <w:t>на сайтах</w:t>
            </w:r>
            <w:r w:rsidR="00E0147F" w:rsidRPr="009B728C">
              <w:rPr>
                <w:rFonts w:ascii="Times New Roman" w:hAnsi="Times New Roman" w:cs="Times New Roman"/>
                <w:b/>
                <w:sz w:val="28"/>
                <w:szCs w:val="28"/>
              </w:rPr>
              <w:t>, информационных стендах</w:t>
            </w:r>
            <w:r w:rsidR="0088769C" w:rsidRPr="009B728C">
              <w:rPr>
                <w:rFonts w:ascii="Times New Roman" w:hAnsi="Times New Roman" w:cs="Times New Roman"/>
                <w:b/>
                <w:sz w:val="28"/>
                <w:szCs w:val="28"/>
              </w:rPr>
              <w:t xml:space="preserve"> вузов</w:t>
            </w:r>
            <w:r w:rsidR="00E0147F" w:rsidRPr="009B728C">
              <w:rPr>
                <w:rFonts w:ascii="Times New Roman" w:hAnsi="Times New Roman" w:cs="Times New Roman"/>
                <w:b/>
                <w:sz w:val="28"/>
                <w:szCs w:val="28"/>
              </w:rPr>
              <w:t>,</w:t>
            </w:r>
            <w:r w:rsidR="00E0147F" w:rsidRPr="009B728C">
              <w:rPr>
                <w:rFonts w:ascii="Times New Roman" w:hAnsi="Times New Roman" w:cs="Times New Roman"/>
                <w:sz w:val="28"/>
                <w:szCs w:val="28"/>
              </w:rPr>
              <w:t xml:space="preserve"> </w:t>
            </w:r>
            <w:r w:rsidRPr="009B728C">
              <w:rPr>
                <w:rFonts w:ascii="Times New Roman" w:hAnsi="Times New Roman" w:cs="Times New Roman"/>
                <w:sz w:val="28"/>
                <w:szCs w:val="28"/>
              </w:rPr>
              <w:t>публикуется в печати или иным образом распространяется среди абитуриентов. Правила отбора и зачисления во всех турах идентичны.</w:t>
            </w:r>
          </w:p>
        </w:tc>
      </w:tr>
      <w:tr w:rsidR="00376027" w:rsidRPr="009B728C" w:rsidTr="004A62B9">
        <w:tc>
          <w:tcPr>
            <w:tcW w:w="4820" w:type="dxa"/>
          </w:tcPr>
          <w:p w:rsidR="00376027" w:rsidRPr="009B728C" w:rsidRDefault="00330B86" w:rsidP="002827E7">
            <w:pPr>
              <w:spacing w:after="0" w:line="240" w:lineRule="auto"/>
              <w:jc w:val="both"/>
              <w:rPr>
                <w:rFonts w:ascii="Times New Roman" w:eastAsia="Times New Roman" w:hAnsi="Times New Roman" w:cs="Times New Roman"/>
                <w:sz w:val="28"/>
                <w:szCs w:val="28"/>
                <w:lang w:eastAsia="ru-RU"/>
              </w:rPr>
            </w:pPr>
            <w:r w:rsidRPr="009B728C">
              <w:rPr>
                <w:rFonts w:ascii="Times New Roman" w:eastAsia="Times New Roman" w:hAnsi="Times New Roman" w:cs="Times New Roman"/>
                <w:sz w:val="28"/>
                <w:szCs w:val="28"/>
                <w:lang w:eastAsia="ru-RU"/>
              </w:rPr>
              <w:t xml:space="preserve">3.3. Сбор </w:t>
            </w:r>
            <w:r w:rsidRPr="009B728C">
              <w:rPr>
                <w:rFonts w:ascii="Times New Roman" w:eastAsia="Times New Roman" w:hAnsi="Times New Roman" w:cs="Times New Roman"/>
                <w:b/>
                <w:sz w:val="28"/>
                <w:szCs w:val="28"/>
                <w:lang w:eastAsia="ru-RU"/>
              </w:rPr>
              <w:t>отрывных</w:t>
            </w:r>
            <w:r w:rsidRPr="009B728C">
              <w:rPr>
                <w:rFonts w:ascii="Times New Roman" w:eastAsia="Times New Roman" w:hAnsi="Times New Roman" w:cs="Times New Roman"/>
                <w:sz w:val="28"/>
                <w:szCs w:val="28"/>
                <w:lang w:eastAsia="ru-RU"/>
              </w:rPr>
              <w:t xml:space="preserve"> талонов сертификатов абитуриентов заканчивается в 14 часов третьего дня регистрации абитуриентов.</w:t>
            </w:r>
          </w:p>
        </w:tc>
        <w:tc>
          <w:tcPr>
            <w:tcW w:w="4968" w:type="dxa"/>
          </w:tcPr>
          <w:p w:rsidR="00376027" w:rsidRPr="00970BAE" w:rsidRDefault="00330B86" w:rsidP="00A87F66">
            <w:pPr>
              <w:pStyle w:val="tkTekst"/>
              <w:spacing w:after="0" w:line="240" w:lineRule="auto"/>
              <w:ind w:firstLine="0"/>
              <w:rPr>
                <w:rFonts w:ascii="Times New Roman" w:hAnsi="Times New Roman" w:cs="Times New Roman"/>
                <w:sz w:val="28"/>
                <w:szCs w:val="28"/>
              </w:rPr>
            </w:pPr>
            <w:r w:rsidRPr="009B728C">
              <w:rPr>
                <w:rFonts w:ascii="Times New Roman" w:hAnsi="Times New Roman" w:cs="Times New Roman"/>
                <w:sz w:val="28"/>
                <w:szCs w:val="28"/>
              </w:rPr>
              <w:t xml:space="preserve">3.3. </w:t>
            </w:r>
            <w:r w:rsidR="00E0147F" w:rsidRPr="009B728C">
              <w:rPr>
                <w:rFonts w:ascii="Times New Roman" w:hAnsi="Times New Roman" w:cs="Times New Roman"/>
                <w:sz w:val="28"/>
                <w:szCs w:val="28"/>
              </w:rPr>
              <w:t>Сбор</w:t>
            </w:r>
            <w:r w:rsidRPr="009B728C">
              <w:rPr>
                <w:rFonts w:ascii="Times New Roman" w:hAnsi="Times New Roman" w:cs="Times New Roman"/>
                <w:b/>
                <w:sz w:val="28"/>
                <w:szCs w:val="28"/>
              </w:rPr>
              <w:t xml:space="preserve"> </w:t>
            </w:r>
            <w:r w:rsidR="00E0147F" w:rsidRPr="009B728C">
              <w:rPr>
                <w:rFonts w:ascii="Times New Roman" w:hAnsi="Times New Roman" w:cs="Times New Roman"/>
                <w:b/>
                <w:sz w:val="28"/>
                <w:szCs w:val="28"/>
              </w:rPr>
              <w:t xml:space="preserve">электронных и бумажных </w:t>
            </w:r>
            <w:r w:rsidRPr="009B728C">
              <w:rPr>
                <w:rFonts w:ascii="Times New Roman" w:hAnsi="Times New Roman" w:cs="Times New Roman"/>
                <w:sz w:val="28"/>
                <w:szCs w:val="28"/>
              </w:rPr>
              <w:t>талонов сертификатов абитуриентов заканчивается в 14 часов третьего дня регистрации абитуриентов.</w:t>
            </w:r>
          </w:p>
        </w:tc>
      </w:tr>
      <w:tr w:rsidR="00376027" w:rsidRPr="009B728C" w:rsidTr="004A62B9">
        <w:tc>
          <w:tcPr>
            <w:tcW w:w="4820" w:type="dxa"/>
          </w:tcPr>
          <w:p w:rsidR="00376027" w:rsidRPr="009B728C" w:rsidRDefault="00330B86" w:rsidP="002827E7">
            <w:pPr>
              <w:spacing w:after="0" w:line="240" w:lineRule="auto"/>
              <w:jc w:val="both"/>
              <w:rPr>
                <w:rFonts w:ascii="Times New Roman" w:eastAsia="Times New Roman" w:hAnsi="Times New Roman" w:cs="Times New Roman"/>
                <w:strike/>
                <w:sz w:val="28"/>
                <w:szCs w:val="28"/>
                <w:lang w:eastAsia="ru-RU"/>
              </w:rPr>
            </w:pPr>
            <w:r w:rsidRPr="009B728C">
              <w:rPr>
                <w:rFonts w:ascii="Times New Roman" w:eastAsia="Times New Roman" w:hAnsi="Times New Roman" w:cs="Times New Roman"/>
                <w:sz w:val="28"/>
                <w:szCs w:val="28"/>
                <w:lang w:eastAsia="ru-RU"/>
              </w:rPr>
              <w:t xml:space="preserve">3.4. Опечатанные ящики вскрываются в присутствии всех членов </w:t>
            </w:r>
            <w:proofErr w:type="spellStart"/>
            <w:r w:rsidRPr="009B728C">
              <w:rPr>
                <w:rFonts w:ascii="Times New Roman" w:eastAsia="Times New Roman" w:hAnsi="Times New Roman" w:cs="Times New Roman"/>
                <w:sz w:val="28"/>
                <w:szCs w:val="28"/>
                <w:lang w:eastAsia="ru-RU"/>
              </w:rPr>
              <w:t>грантовой</w:t>
            </w:r>
            <w:proofErr w:type="spellEnd"/>
            <w:r w:rsidRPr="009B728C">
              <w:rPr>
                <w:rFonts w:ascii="Times New Roman" w:eastAsia="Times New Roman" w:hAnsi="Times New Roman" w:cs="Times New Roman"/>
                <w:sz w:val="28"/>
                <w:szCs w:val="28"/>
                <w:lang w:eastAsia="ru-RU"/>
              </w:rPr>
              <w:t xml:space="preserve"> комиссии вуза и наблюдателей. Члены </w:t>
            </w:r>
            <w:proofErr w:type="spellStart"/>
            <w:r w:rsidRPr="009B728C">
              <w:rPr>
                <w:rFonts w:ascii="Times New Roman" w:eastAsia="Times New Roman" w:hAnsi="Times New Roman" w:cs="Times New Roman"/>
                <w:sz w:val="28"/>
                <w:szCs w:val="28"/>
                <w:lang w:eastAsia="ru-RU"/>
              </w:rPr>
              <w:t>грантовой</w:t>
            </w:r>
            <w:proofErr w:type="spellEnd"/>
            <w:r w:rsidRPr="009B728C">
              <w:rPr>
                <w:rFonts w:ascii="Times New Roman" w:eastAsia="Times New Roman" w:hAnsi="Times New Roman" w:cs="Times New Roman"/>
                <w:sz w:val="28"/>
                <w:szCs w:val="28"/>
                <w:lang w:eastAsia="ru-RU"/>
              </w:rPr>
              <w:t xml:space="preserve"> комиссии вуза составляют протокол о количестве </w:t>
            </w:r>
            <w:r w:rsidRPr="009B728C">
              <w:rPr>
                <w:rFonts w:ascii="Times New Roman" w:eastAsia="Times New Roman" w:hAnsi="Times New Roman" w:cs="Times New Roman"/>
                <w:b/>
                <w:sz w:val="28"/>
                <w:szCs w:val="28"/>
                <w:lang w:eastAsia="ru-RU"/>
              </w:rPr>
              <w:t xml:space="preserve">изъятых отрывных </w:t>
            </w:r>
            <w:r w:rsidRPr="009B728C">
              <w:rPr>
                <w:rFonts w:ascii="Times New Roman" w:eastAsia="Times New Roman" w:hAnsi="Times New Roman" w:cs="Times New Roman"/>
                <w:sz w:val="28"/>
                <w:szCs w:val="28"/>
                <w:lang w:eastAsia="ru-RU"/>
              </w:rPr>
              <w:t>талонов сертификатов, который подпис</w:t>
            </w:r>
            <w:r w:rsidR="00E11F0B" w:rsidRPr="009B728C">
              <w:rPr>
                <w:rFonts w:ascii="Times New Roman" w:eastAsia="Times New Roman" w:hAnsi="Times New Roman" w:cs="Times New Roman"/>
                <w:sz w:val="28"/>
                <w:szCs w:val="28"/>
                <w:lang w:eastAsia="ru-RU"/>
              </w:rPr>
              <w:t>ывается всеми членами комиссии</w:t>
            </w:r>
            <w:r w:rsidR="00E0147F" w:rsidRPr="009B728C">
              <w:rPr>
                <w:rFonts w:ascii="Times New Roman" w:eastAsia="Times New Roman" w:hAnsi="Times New Roman" w:cs="Times New Roman"/>
                <w:sz w:val="28"/>
                <w:szCs w:val="28"/>
                <w:lang w:eastAsia="ru-RU"/>
              </w:rPr>
              <w:t>.</w:t>
            </w:r>
          </w:p>
        </w:tc>
        <w:tc>
          <w:tcPr>
            <w:tcW w:w="4968" w:type="dxa"/>
          </w:tcPr>
          <w:p w:rsidR="00376027" w:rsidRPr="009B728C" w:rsidRDefault="00330B86" w:rsidP="00A87F66">
            <w:pPr>
              <w:pStyle w:val="tkTekst"/>
              <w:spacing w:after="0" w:line="240" w:lineRule="auto"/>
              <w:ind w:firstLine="0"/>
              <w:rPr>
                <w:rFonts w:ascii="Times New Roman" w:hAnsi="Times New Roman" w:cs="Times New Roman"/>
                <w:b/>
                <w:sz w:val="28"/>
                <w:szCs w:val="28"/>
              </w:rPr>
            </w:pPr>
            <w:r w:rsidRPr="009B728C">
              <w:rPr>
                <w:rFonts w:ascii="Times New Roman" w:hAnsi="Times New Roman" w:cs="Times New Roman"/>
                <w:sz w:val="28"/>
                <w:szCs w:val="28"/>
              </w:rPr>
              <w:t xml:space="preserve">3.4. Опечатанные ящики вскрываются в присутствии всех членов </w:t>
            </w:r>
            <w:proofErr w:type="spellStart"/>
            <w:r w:rsidRPr="009B728C">
              <w:rPr>
                <w:rFonts w:ascii="Times New Roman" w:hAnsi="Times New Roman" w:cs="Times New Roman"/>
                <w:sz w:val="28"/>
                <w:szCs w:val="28"/>
              </w:rPr>
              <w:t>грантовой</w:t>
            </w:r>
            <w:proofErr w:type="spellEnd"/>
            <w:r w:rsidRPr="009B728C">
              <w:rPr>
                <w:rFonts w:ascii="Times New Roman" w:hAnsi="Times New Roman" w:cs="Times New Roman"/>
                <w:sz w:val="28"/>
                <w:szCs w:val="28"/>
              </w:rPr>
              <w:t xml:space="preserve"> комиссии вуза и наблюдателей. Члены </w:t>
            </w:r>
            <w:proofErr w:type="spellStart"/>
            <w:r w:rsidRPr="009B728C">
              <w:rPr>
                <w:rFonts w:ascii="Times New Roman" w:hAnsi="Times New Roman" w:cs="Times New Roman"/>
                <w:sz w:val="28"/>
                <w:szCs w:val="28"/>
              </w:rPr>
              <w:t>грантовой</w:t>
            </w:r>
            <w:proofErr w:type="spellEnd"/>
            <w:r w:rsidRPr="009B728C">
              <w:rPr>
                <w:rFonts w:ascii="Times New Roman" w:hAnsi="Times New Roman" w:cs="Times New Roman"/>
                <w:sz w:val="28"/>
                <w:szCs w:val="28"/>
              </w:rPr>
              <w:t xml:space="preserve"> комиссии вуза составляют протокол о количестве </w:t>
            </w:r>
            <w:r w:rsidRPr="009B728C">
              <w:rPr>
                <w:rFonts w:ascii="Times New Roman" w:hAnsi="Times New Roman" w:cs="Times New Roman"/>
                <w:b/>
                <w:sz w:val="28"/>
                <w:szCs w:val="28"/>
              </w:rPr>
              <w:t>бумажных и эл</w:t>
            </w:r>
            <w:r w:rsidR="00E11F0B" w:rsidRPr="009B728C">
              <w:rPr>
                <w:rFonts w:ascii="Times New Roman" w:hAnsi="Times New Roman" w:cs="Times New Roman"/>
                <w:b/>
                <w:sz w:val="28"/>
                <w:szCs w:val="28"/>
              </w:rPr>
              <w:t xml:space="preserve">ектронных </w:t>
            </w:r>
            <w:r w:rsidR="00E11F0B" w:rsidRPr="009B728C">
              <w:rPr>
                <w:rFonts w:ascii="Times New Roman" w:hAnsi="Times New Roman" w:cs="Times New Roman"/>
                <w:sz w:val="28"/>
                <w:szCs w:val="28"/>
              </w:rPr>
              <w:t>талонов сертификатов</w:t>
            </w:r>
            <w:r w:rsidR="00E0147F" w:rsidRPr="009B728C">
              <w:rPr>
                <w:rFonts w:ascii="Times New Roman" w:hAnsi="Times New Roman" w:cs="Times New Roman"/>
                <w:b/>
                <w:sz w:val="28"/>
                <w:szCs w:val="28"/>
              </w:rPr>
              <w:t xml:space="preserve">, </w:t>
            </w:r>
            <w:r w:rsidR="00E0147F" w:rsidRPr="009B728C">
              <w:rPr>
                <w:rFonts w:ascii="Times New Roman" w:hAnsi="Times New Roman" w:cs="Times New Roman"/>
                <w:sz w:val="28"/>
                <w:szCs w:val="28"/>
              </w:rPr>
              <w:t>который подписывается всеми членами комиссии</w:t>
            </w:r>
            <w:r w:rsidR="00E11F0B" w:rsidRPr="009B728C">
              <w:rPr>
                <w:rFonts w:ascii="Times New Roman" w:hAnsi="Times New Roman" w:cs="Times New Roman"/>
                <w:b/>
                <w:sz w:val="28"/>
                <w:szCs w:val="28"/>
              </w:rPr>
              <w:t xml:space="preserve">. </w:t>
            </w:r>
          </w:p>
        </w:tc>
      </w:tr>
      <w:tr w:rsidR="00330B86" w:rsidRPr="009B728C" w:rsidTr="004A62B9">
        <w:tc>
          <w:tcPr>
            <w:tcW w:w="4820" w:type="dxa"/>
          </w:tcPr>
          <w:p w:rsidR="003E7E03" w:rsidRPr="009B728C" w:rsidRDefault="003E7E03" w:rsidP="002827E7">
            <w:pPr>
              <w:spacing w:after="0" w:line="240" w:lineRule="auto"/>
              <w:jc w:val="both"/>
              <w:rPr>
                <w:rFonts w:ascii="Times New Roman" w:eastAsia="Times New Roman" w:hAnsi="Times New Roman" w:cs="Times New Roman"/>
                <w:b/>
                <w:sz w:val="28"/>
                <w:szCs w:val="28"/>
                <w:lang w:eastAsia="ru-RU"/>
              </w:rPr>
            </w:pPr>
            <w:r w:rsidRPr="009B728C">
              <w:rPr>
                <w:rFonts w:ascii="Times New Roman" w:eastAsia="Times New Roman" w:hAnsi="Times New Roman" w:cs="Times New Roman"/>
                <w:b/>
                <w:sz w:val="28"/>
                <w:szCs w:val="28"/>
                <w:lang w:eastAsia="ru-RU"/>
              </w:rPr>
              <w:t>3.10. Списки рекомендованных к зачислению абитуриентов должны быть вывешены на стенде не позднее 10 часов утра следующего дня.</w:t>
            </w:r>
          </w:p>
          <w:p w:rsidR="00330B86" w:rsidRPr="009B728C" w:rsidRDefault="00330B86" w:rsidP="00A87F66">
            <w:pPr>
              <w:spacing w:after="0" w:line="240" w:lineRule="auto"/>
              <w:rPr>
                <w:rFonts w:ascii="Times New Roman" w:eastAsia="Times New Roman" w:hAnsi="Times New Roman" w:cs="Times New Roman"/>
                <w:b/>
                <w:sz w:val="28"/>
                <w:szCs w:val="28"/>
                <w:lang w:eastAsia="ru-RU"/>
              </w:rPr>
            </w:pPr>
          </w:p>
        </w:tc>
        <w:tc>
          <w:tcPr>
            <w:tcW w:w="4968" w:type="dxa"/>
          </w:tcPr>
          <w:p w:rsidR="00330B86" w:rsidRPr="009B728C" w:rsidRDefault="003E7E03" w:rsidP="002827E7">
            <w:pPr>
              <w:spacing w:after="0" w:line="240" w:lineRule="auto"/>
              <w:jc w:val="both"/>
              <w:rPr>
                <w:rFonts w:ascii="Times New Roman" w:eastAsia="Times New Roman" w:hAnsi="Times New Roman" w:cs="Times New Roman"/>
                <w:b/>
                <w:sz w:val="28"/>
                <w:szCs w:val="28"/>
                <w:lang w:eastAsia="ru-RU"/>
              </w:rPr>
            </w:pPr>
            <w:r w:rsidRPr="009B728C">
              <w:rPr>
                <w:rFonts w:ascii="Times New Roman" w:eastAsia="Times New Roman" w:hAnsi="Times New Roman" w:cs="Times New Roman"/>
                <w:b/>
                <w:sz w:val="28"/>
                <w:szCs w:val="28"/>
                <w:lang w:eastAsia="ru-RU"/>
              </w:rPr>
              <w:t xml:space="preserve">3.10. Списки рекомендованных к зачислению абитуриентов должны быть </w:t>
            </w:r>
            <w:r w:rsidR="001158DC" w:rsidRPr="009B728C">
              <w:rPr>
                <w:rFonts w:ascii="Times New Roman" w:eastAsia="Times New Roman" w:hAnsi="Times New Roman" w:cs="Times New Roman"/>
                <w:b/>
                <w:sz w:val="28"/>
                <w:szCs w:val="28"/>
                <w:lang w:eastAsia="ru-RU"/>
              </w:rPr>
              <w:t xml:space="preserve">размещены в </w:t>
            </w:r>
            <w:r w:rsidR="00E0147F" w:rsidRPr="009B728C">
              <w:rPr>
                <w:rFonts w:ascii="Times New Roman" w:hAnsi="Times New Roman" w:cs="Times New Roman"/>
                <w:b/>
                <w:sz w:val="28"/>
                <w:szCs w:val="28"/>
              </w:rPr>
              <w:t>АИС «Онлайн зачисление в вузы КР»</w:t>
            </w:r>
            <w:r w:rsidR="001158DC" w:rsidRPr="009B728C">
              <w:rPr>
                <w:rFonts w:ascii="Times New Roman" w:eastAsia="Times New Roman" w:hAnsi="Times New Roman" w:cs="Times New Roman"/>
                <w:b/>
                <w:sz w:val="28"/>
                <w:szCs w:val="28"/>
                <w:lang w:eastAsia="ru-RU"/>
              </w:rPr>
              <w:t xml:space="preserve">, на сайте </w:t>
            </w:r>
            <w:r w:rsidR="00E0147F" w:rsidRPr="009B728C">
              <w:rPr>
                <w:rFonts w:ascii="Times New Roman" w:eastAsia="Times New Roman" w:hAnsi="Times New Roman" w:cs="Times New Roman"/>
                <w:b/>
                <w:sz w:val="28"/>
                <w:szCs w:val="28"/>
                <w:lang w:eastAsia="ru-RU"/>
              </w:rPr>
              <w:t xml:space="preserve">и стендах </w:t>
            </w:r>
            <w:r w:rsidR="001158DC" w:rsidRPr="009B728C">
              <w:rPr>
                <w:rFonts w:ascii="Times New Roman" w:eastAsia="Times New Roman" w:hAnsi="Times New Roman" w:cs="Times New Roman"/>
                <w:b/>
                <w:sz w:val="28"/>
                <w:szCs w:val="28"/>
                <w:lang w:eastAsia="ru-RU"/>
              </w:rPr>
              <w:t xml:space="preserve">вуза </w:t>
            </w:r>
            <w:r w:rsidRPr="009B728C">
              <w:rPr>
                <w:rFonts w:ascii="Times New Roman" w:eastAsia="Times New Roman" w:hAnsi="Times New Roman" w:cs="Times New Roman"/>
                <w:b/>
                <w:sz w:val="28"/>
                <w:szCs w:val="28"/>
                <w:lang w:eastAsia="ru-RU"/>
              </w:rPr>
              <w:t>не поздне</w:t>
            </w:r>
            <w:r w:rsidR="001158DC" w:rsidRPr="009B728C">
              <w:rPr>
                <w:rFonts w:ascii="Times New Roman" w:eastAsia="Times New Roman" w:hAnsi="Times New Roman" w:cs="Times New Roman"/>
                <w:b/>
                <w:sz w:val="28"/>
                <w:szCs w:val="28"/>
                <w:lang w:eastAsia="ru-RU"/>
              </w:rPr>
              <w:t>е 10 часов утра следующего дня.</w:t>
            </w:r>
          </w:p>
        </w:tc>
      </w:tr>
    </w:tbl>
    <w:p w:rsidR="00AB5BC4" w:rsidRPr="009B728C" w:rsidRDefault="00AB5BC4" w:rsidP="004808E5">
      <w:pPr>
        <w:spacing w:after="0" w:line="240" w:lineRule="auto"/>
        <w:rPr>
          <w:sz w:val="28"/>
          <w:szCs w:val="28"/>
        </w:rPr>
      </w:pPr>
    </w:p>
    <w:sectPr w:rsidR="00AB5BC4" w:rsidRPr="009B728C">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0D35" w:rsidRDefault="00A00D35" w:rsidP="00071798">
      <w:pPr>
        <w:spacing w:after="0" w:line="240" w:lineRule="auto"/>
      </w:pPr>
      <w:r>
        <w:separator/>
      </w:r>
    </w:p>
  </w:endnote>
  <w:endnote w:type="continuationSeparator" w:id="0">
    <w:p w:rsidR="00A00D35" w:rsidRDefault="00A00D35" w:rsidP="000717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7565709"/>
      <w:docPartObj>
        <w:docPartGallery w:val="Page Numbers (Bottom of Page)"/>
        <w:docPartUnique/>
      </w:docPartObj>
    </w:sdtPr>
    <w:sdtEndPr/>
    <w:sdtContent>
      <w:p w:rsidR="0045359B" w:rsidRDefault="0045359B">
        <w:pPr>
          <w:pStyle w:val="a4"/>
          <w:jc w:val="center"/>
        </w:pPr>
        <w:r>
          <w:fldChar w:fldCharType="begin"/>
        </w:r>
        <w:r>
          <w:instrText>PAGE   \* MERGEFORMAT</w:instrText>
        </w:r>
        <w:r>
          <w:fldChar w:fldCharType="separate"/>
        </w:r>
        <w:r w:rsidR="00D74646">
          <w:rPr>
            <w:noProof/>
          </w:rPr>
          <w:t>6</w:t>
        </w:r>
        <w:r>
          <w:fldChar w:fldCharType="end"/>
        </w:r>
      </w:p>
    </w:sdtContent>
  </w:sdt>
  <w:p w:rsidR="0045359B" w:rsidRDefault="0045359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0D35" w:rsidRDefault="00A00D35" w:rsidP="00071798">
      <w:pPr>
        <w:spacing w:after="0" w:line="240" w:lineRule="auto"/>
      </w:pPr>
      <w:r>
        <w:separator/>
      </w:r>
    </w:p>
  </w:footnote>
  <w:footnote w:type="continuationSeparator" w:id="0">
    <w:p w:rsidR="00A00D35" w:rsidRDefault="00A00D35" w:rsidP="000717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345C6B"/>
    <w:multiLevelType w:val="hybridMultilevel"/>
    <w:tmpl w:val="C0924A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8C26E91"/>
    <w:multiLevelType w:val="hybridMultilevel"/>
    <w:tmpl w:val="ADB8EF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798"/>
    <w:rsid w:val="00071798"/>
    <w:rsid w:val="001158DC"/>
    <w:rsid w:val="00124D37"/>
    <w:rsid w:val="00157F35"/>
    <w:rsid w:val="0018421B"/>
    <w:rsid w:val="00254499"/>
    <w:rsid w:val="002827E7"/>
    <w:rsid w:val="002F4803"/>
    <w:rsid w:val="00330B86"/>
    <w:rsid w:val="003527F9"/>
    <w:rsid w:val="00376027"/>
    <w:rsid w:val="003E7E03"/>
    <w:rsid w:val="004530B9"/>
    <w:rsid w:val="0045359B"/>
    <w:rsid w:val="004808E5"/>
    <w:rsid w:val="004A62B9"/>
    <w:rsid w:val="005360D9"/>
    <w:rsid w:val="00537CA1"/>
    <w:rsid w:val="0055575E"/>
    <w:rsid w:val="005B676F"/>
    <w:rsid w:val="00613152"/>
    <w:rsid w:val="0061359C"/>
    <w:rsid w:val="00651549"/>
    <w:rsid w:val="00663A69"/>
    <w:rsid w:val="006B158D"/>
    <w:rsid w:val="00705B36"/>
    <w:rsid w:val="00714D52"/>
    <w:rsid w:val="007C6562"/>
    <w:rsid w:val="0088769C"/>
    <w:rsid w:val="00897E11"/>
    <w:rsid w:val="008E1098"/>
    <w:rsid w:val="00970BAE"/>
    <w:rsid w:val="00997E32"/>
    <w:rsid w:val="009B46BE"/>
    <w:rsid w:val="009B728C"/>
    <w:rsid w:val="00A00D35"/>
    <w:rsid w:val="00A155E9"/>
    <w:rsid w:val="00A87F66"/>
    <w:rsid w:val="00AB5BC4"/>
    <w:rsid w:val="00B33519"/>
    <w:rsid w:val="00B57CD9"/>
    <w:rsid w:val="00C438A4"/>
    <w:rsid w:val="00D74646"/>
    <w:rsid w:val="00DC1C30"/>
    <w:rsid w:val="00E0147F"/>
    <w:rsid w:val="00E10F52"/>
    <w:rsid w:val="00E11F0B"/>
    <w:rsid w:val="00E36566"/>
    <w:rsid w:val="00E43B21"/>
    <w:rsid w:val="00ED66B0"/>
    <w:rsid w:val="00F12CF3"/>
    <w:rsid w:val="00F17D3A"/>
    <w:rsid w:val="00F659E5"/>
    <w:rsid w:val="00F73B3A"/>
    <w:rsid w:val="00FC5F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111847-E571-4CF3-94CE-4F34267B9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1798"/>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071798"/>
    <w:pPr>
      <w:spacing w:after="60" w:line="276" w:lineRule="auto"/>
      <w:ind w:firstLine="567"/>
      <w:jc w:val="both"/>
    </w:pPr>
    <w:rPr>
      <w:rFonts w:ascii="Arial" w:eastAsia="Times New Roman" w:hAnsi="Arial" w:cs="Arial"/>
      <w:sz w:val="20"/>
      <w:szCs w:val="20"/>
      <w:lang w:eastAsia="ru-RU"/>
    </w:rPr>
  </w:style>
  <w:style w:type="paragraph" w:customStyle="1" w:styleId="tkZagolovok2">
    <w:name w:val="_Заголовок Раздел (tkZagolovok2)"/>
    <w:basedOn w:val="a"/>
    <w:rsid w:val="00071798"/>
    <w:pPr>
      <w:spacing w:before="200" w:after="200" w:line="276" w:lineRule="auto"/>
      <w:ind w:left="1134" w:right="1134"/>
      <w:jc w:val="center"/>
    </w:pPr>
    <w:rPr>
      <w:rFonts w:ascii="Arial" w:eastAsia="Times New Roman" w:hAnsi="Arial" w:cs="Arial"/>
      <w:b/>
      <w:bCs/>
      <w:sz w:val="24"/>
      <w:szCs w:val="24"/>
      <w:lang w:eastAsia="ru-RU"/>
    </w:rPr>
  </w:style>
  <w:style w:type="table" w:styleId="a3">
    <w:name w:val="Table Grid"/>
    <w:basedOn w:val="a1"/>
    <w:uiPriority w:val="39"/>
    <w:rsid w:val="000717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unhideWhenUsed/>
    <w:rsid w:val="00071798"/>
    <w:pPr>
      <w:tabs>
        <w:tab w:val="center" w:pos="4677"/>
        <w:tab w:val="right" w:pos="9355"/>
      </w:tabs>
      <w:spacing w:after="0" w:line="240" w:lineRule="auto"/>
    </w:pPr>
  </w:style>
  <w:style w:type="character" w:customStyle="1" w:styleId="a5">
    <w:name w:val="Нижний колонтитул Знак"/>
    <w:basedOn w:val="a0"/>
    <w:link w:val="a4"/>
    <w:uiPriority w:val="99"/>
    <w:rsid w:val="00071798"/>
  </w:style>
  <w:style w:type="paragraph" w:styleId="a6">
    <w:name w:val="header"/>
    <w:basedOn w:val="a"/>
    <w:link w:val="a7"/>
    <w:uiPriority w:val="99"/>
    <w:unhideWhenUsed/>
    <w:rsid w:val="0007179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71798"/>
  </w:style>
  <w:style w:type="paragraph" w:styleId="a8">
    <w:name w:val="List Paragraph"/>
    <w:basedOn w:val="a"/>
    <w:uiPriority w:val="34"/>
    <w:qFormat/>
    <w:rsid w:val="009B728C"/>
    <w:pPr>
      <w:ind w:left="720"/>
      <w:contextualSpacing/>
    </w:pPr>
  </w:style>
  <w:style w:type="paragraph" w:styleId="a9">
    <w:name w:val="Balloon Text"/>
    <w:basedOn w:val="a"/>
    <w:link w:val="aa"/>
    <w:uiPriority w:val="99"/>
    <w:semiHidden/>
    <w:unhideWhenUsed/>
    <w:rsid w:val="0045359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5359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085901">
      <w:bodyDiv w:val="1"/>
      <w:marLeft w:val="0"/>
      <w:marRight w:val="0"/>
      <w:marTop w:val="0"/>
      <w:marBottom w:val="0"/>
      <w:divBdr>
        <w:top w:val="none" w:sz="0" w:space="0" w:color="auto"/>
        <w:left w:val="none" w:sz="0" w:space="0" w:color="auto"/>
        <w:bottom w:val="none" w:sz="0" w:space="0" w:color="auto"/>
        <w:right w:val="none" w:sz="0" w:space="0" w:color="auto"/>
      </w:divBdr>
    </w:div>
    <w:div w:id="524565859">
      <w:bodyDiv w:val="1"/>
      <w:marLeft w:val="0"/>
      <w:marRight w:val="0"/>
      <w:marTop w:val="0"/>
      <w:marBottom w:val="0"/>
      <w:divBdr>
        <w:top w:val="none" w:sz="0" w:space="0" w:color="auto"/>
        <w:left w:val="none" w:sz="0" w:space="0" w:color="auto"/>
        <w:bottom w:val="none" w:sz="0" w:space="0" w:color="auto"/>
        <w:right w:val="none" w:sz="0" w:space="0" w:color="auto"/>
      </w:divBdr>
    </w:div>
    <w:div w:id="755983467">
      <w:bodyDiv w:val="1"/>
      <w:marLeft w:val="0"/>
      <w:marRight w:val="0"/>
      <w:marTop w:val="0"/>
      <w:marBottom w:val="0"/>
      <w:divBdr>
        <w:top w:val="none" w:sz="0" w:space="0" w:color="auto"/>
        <w:left w:val="none" w:sz="0" w:space="0" w:color="auto"/>
        <w:bottom w:val="none" w:sz="0" w:space="0" w:color="auto"/>
        <w:right w:val="none" w:sz="0" w:space="0" w:color="auto"/>
      </w:divBdr>
    </w:div>
    <w:div w:id="843403380">
      <w:bodyDiv w:val="1"/>
      <w:marLeft w:val="0"/>
      <w:marRight w:val="0"/>
      <w:marTop w:val="0"/>
      <w:marBottom w:val="0"/>
      <w:divBdr>
        <w:top w:val="none" w:sz="0" w:space="0" w:color="auto"/>
        <w:left w:val="none" w:sz="0" w:space="0" w:color="auto"/>
        <w:bottom w:val="none" w:sz="0" w:space="0" w:color="auto"/>
        <w:right w:val="none" w:sz="0" w:space="0" w:color="auto"/>
      </w:divBdr>
    </w:div>
    <w:div w:id="1161627241">
      <w:bodyDiv w:val="1"/>
      <w:marLeft w:val="0"/>
      <w:marRight w:val="0"/>
      <w:marTop w:val="0"/>
      <w:marBottom w:val="0"/>
      <w:divBdr>
        <w:top w:val="none" w:sz="0" w:space="0" w:color="auto"/>
        <w:left w:val="none" w:sz="0" w:space="0" w:color="auto"/>
        <w:bottom w:val="none" w:sz="0" w:space="0" w:color="auto"/>
        <w:right w:val="none" w:sz="0" w:space="0" w:color="auto"/>
      </w:divBdr>
    </w:div>
    <w:div w:id="1439368263">
      <w:bodyDiv w:val="1"/>
      <w:marLeft w:val="0"/>
      <w:marRight w:val="0"/>
      <w:marTop w:val="0"/>
      <w:marBottom w:val="0"/>
      <w:divBdr>
        <w:top w:val="none" w:sz="0" w:space="0" w:color="auto"/>
        <w:left w:val="none" w:sz="0" w:space="0" w:color="auto"/>
        <w:bottom w:val="none" w:sz="0" w:space="0" w:color="auto"/>
        <w:right w:val="none" w:sz="0" w:space="0" w:color="auto"/>
      </w:divBdr>
    </w:div>
    <w:div w:id="1801024728">
      <w:bodyDiv w:val="1"/>
      <w:marLeft w:val="0"/>
      <w:marRight w:val="0"/>
      <w:marTop w:val="0"/>
      <w:marBottom w:val="0"/>
      <w:divBdr>
        <w:top w:val="none" w:sz="0" w:space="0" w:color="auto"/>
        <w:left w:val="none" w:sz="0" w:space="0" w:color="auto"/>
        <w:bottom w:val="none" w:sz="0" w:space="0" w:color="auto"/>
        <w:right w:val="none" w:sz="0" w:space="0" w:color="auto"/>
      </w:divBdr>
    </w:div>
    <w:div w:id="181051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8</Pages>
  <Words>2326</Words>
  <Characters>13264</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gold</dc:creator>
  <cp:keywords/>
  <dc:description/>
  <cp:lastModifiedBy>ainura-16</cp:lastModifiedBy>
  <cp:revision>7</cp:revision>
  <cp:lastPrinted>2020-03-04T10:17:00Z</cp:lastPrinted>
  <dcterms:created xsi:type="dcterms:W3CDTF">2020-02-25T09:30:00Z</dcterms:created>
  <dcterms:modified xsi:type="dcterms:W3CDTF">2020-03-12T08:21:00Z</dcterms:modified>
</cp:coreProperties>
</file>